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39F86" w14:textId="77777777" w:rsidR="003D4F6D" w:rsidRPr="009A4FDE" w:rsidRDefault="003D4F6D" w:rsidP="003D4F6D">
      <w:pPr>
        <w:jc w:val="center"/>
        <w:rPr>
          <w:b/>
        </w:rPr>
      </w:pPr>
      <w:r w:rsidRPr="009A4FDE">
        <w:rPr>
          <w:b/>
        </w:rPr>
        <w:t>Национальный исследовательский Томский государственный университет</w:t>
      </w:r>
    </w:p>
    <w:p w14:paraId="74CBA90D" w14:textId="0BDA9F2B" w:rsidR="003D4F6D" w:rsidRPr="009A4FDE" w:rsidRDefault="003D4F6D" w:rsidP="003D4F6D">
      <w:pPr>
        <w:jc w:val="center"/>
        <w:rPr>
          <w:b/>
        </w:rPr>
      </w:pPr>
      <w:r w:rsidRPr="009A4FDE">
        <w:rPr>
          <w:b/>
        </w:rPr>
        <w:t>Институт искусств и культуры</w:t>
      </w:r>
    </w:p>
    <w:p w14:paraId="44213B9A" w14:textId="5D18DD88" w:rsidR="003D4F6D" w:rsidRPr="009A4FDE" w:rsidRDefault="003D4F6D" w:rsidP="003D4F6D">
      <w:pPr>
        <w:jc w:val="center"/>
        <w:rPr>
          <w:b/>
        </w:rPr>
      </w:pPr>
      <w:r w:rsidRPr="009A4FDE">
        <w:rPr>
          <w:b/>
        </w:rPr>
        <w:t>Кафедра хорового дирижирования и вокального искусства</w:t>
      </w:r>
    </w:p>
    <w:p w14:paraId="49F861BB" w14:textId="0C25C83A" w:rsidR="003D4F6D" w:rsidRPr="009A4FDE" w:rsidRDefault="003D4F6D" w:rsidP="003D4F6D">
      <w:pPr>
        <w:rPr>
          <w:bCs/>
          <w:iCs/>
        </w:rPr>
      </w:pPr>
    </w:p>
    <w:p w14:paraId="207F0881" w14:textId="77777777" w:rsidR="003D4F6D" w:rsidRPr="009A4FDE" w:rsidRDefault="003D4F6D" w:rsidP="003D4F6D">
      <w:pPr>
        <w:rPr>
          <w:bCs/>
          <w:iCs/>
        </w:rPr>
      </w:pPr>
    </w:p>
    <w:p w14:paraId="58CA1428" w14:textId="3C9BEAEB" w:rsidR="003D4F6D" w:rsidRPr="009A4FDE" w:rsidRDefault="003D4F6D" w:rsidP="003D4F6D">
      <w:pPr>
        <w:jc w:val="center"/>
        <w:rPr>
          <w:b/>
        </w:rPr>
      </w:pPr>
      <w:r w:rsidRPr="009A4FDE">
        <w:rPr>
          <w:b/>
          <w:lang w:val="en-US"/>
        </w:rPr>
        <w:t>V</w:t>
      </w:r>
      <w:r w:rsidRPr="009A4FDE">
        <w:rPr>
          <w:b/>
        </w:rPr>
        <w:t xml:space="preserve"> ВСЕРОССИЙСКИЙ КОНКУРС</w:t>
      </w:r>
    </w:p>
    <w:p w14:paraId="26588B25" w14:textId="109B9583" w:rsidR="006107C1" w:rsidRDefault="003D4F6D" w:rsidP="003D4F6D">
      <w:pPr>
        <w:jc w:val="center"/>
        <w:rPr>
          <w:b/>
        </w:rPr>
      </w:pPr>
      <w:r w:rsidRPr="009A4FDE">
        <w:rPr>
          <w:b/>
        </w:rPr>
        <w:t>ДИРИЖЁРОВ АКАДЕМИЧЕСКОГО ХОРА</w:t>
      </w:r>
      <w:r w:rsidR="006107C1">
        <w:rPr>
          <w:b/>
        </w:rPr>
        <w:t xml:space="preserve"> </w:t>
      </w:r>
      <w:r w:rsidRPr="009A4FDE">
        <w:rPr>
          <w:b/>
        </w:rPr>
        <w:t xml:space="preserve">С МЕЖДУНАРОДНЫМ УЧАСТИЕМ </w:t>
      </w:r>
    </w:p>
    <w:p w14:paraId="4C3DF211" w14:textId="2DDEDA9E" w:rsidR="003D4F6D" w:rsidRPr="009A4FDE" w:rsidRDefault="003D4F6D" w:rsidP="003D4F6D">
      <w:pPr>
        <w:jc w:val="center"/>
      </w:pPr>
      <w:r w:rsidRPr="00C157AC">
        <w:rPr>
          <w:b/>
        </w:rPr>
        <w:t>имени Виталия Вячеславовича Сотникова</w:t>
      </w:r>
    </w:p>
    <w:p w14:paraId="1C11AB16" w14:textId="4C085B40" w:rsidR="003D4F6D" w:rsidRPr="00B22612" w:rsidRDefault="003D4F6D" w:rsidP="003D4F6D">
      <w:pPr>
        <w:autoSpaceDE w:val="0"/>
        <w:autoSpaceDN w:val="0"/>
        <w:adjustRightInd w:val="0"/>
        <w:jc w:val="both"/>
      </w:pPr>
    </w:p>
    <w:p w14:paraId="77A19032" w14:textId="77777777" w:rsidR="003D4F6D" w:rsidRPr="00B22612" w:rsidRDefault="003D4F6D" w:rsidP="003D4F6D">
      <w:pPr>
        <w:autoSpaceDE w:val="0"/>
        <w:autoSpaceDN w:val="0"/>
        <w:adjustRightInd w:val="0"/>
        <w:jc w:val="both"/>
      </w:pPr>
    </w:p>
    <w:p w14:paraId="7BE93C1D" w14:textId="18B00F7E" w:rsidR="003D4F6D" w:rsidRPr="007762C0" w:rsidRDefault="003D4F6D" w:rsidP="003D4F6D">
      <w:pPr>
        <w:autoSpaceDE w:val="0"/>
        <w:autoSpaceDN w:val="0"/>
        <w:adjustRightInd w:val="0"/>
        <w:jc w:val="center"/>
        <w:rPr>
          <w:b/>
          <w:bCs/>
        </w:rPr>
      </w:pPr>
      <w:r w:rsidRPr="007762C0">
        <w:rPr>
          <w:b/>
          <w:bCs/>
        </w:rPr>
        <w:t>1. ОБЩИЕ ПОЛОЖЕНИЯ</w:t>
      </w:r>
    </w:p>
    <w:p w14:paraId="53DC577A" w14:textId="77777777" w:rsidR="003D4F6D" w:rsidRPr="009A4FDE" w:rsidRDefault="003D4F6D" w:rsidP="003D4F6D">
      <w:pPr>
        <w:autoSpaceDE w:val="0"/>
        <w:autoSpaceDN w:val="0"/>
        <w:adjustRightInd w:val="0"/>
      </w:pPr>
    </w:p>
    <w:p w14:paraId="6594EC8F" w14:textId="04E8EC17" w:rsidR="00B30E04" w:rsidRPr="007762C0" w:rsidRDefault="003D4F6D" w:rsidP="005B7C3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A4FDE">
        <w:rPr>
          <w:lang w:val="en-US"/>
        </w:rPr>
        <w:t>V</w:t>
      </w:r>
      <w:r w:rsidRPr="009A4FDE">
        <w:t xml:space="preserve"> Всероссийский конкурс дирижёров академического хора </w:t>
      </w:r>
      <w:r w:rsidRPr="009A4FDE">
        <w:rPr>
          <w:lang w:val="en-US"/>
        </w:rPr>
        <w:t>c</w:t>
      </w:r>
      <w:r w:rsidRPr="009A4FDE">
        <w:t xml:space="preserve"> международным участием</w:t>
      </w:r>
      <w:r w:rsidR="00D95A59">
        <w:t xml:space="preserve"> </w:t>
      </w:r>
      <w:r w:rsidR="00D95A59" w:rsidRPr="00C157AC">
        <w:rPr>
          <w:bCs/>
        </w:rPr>
        <w:t>имени Виталия Вячеславовича Сотникова</w:t>
      </w:r>
      <w:r w:rsidR="007762C0" w:rsidRPr="00D95A59">
        <w:rPr>
          <w:bCs/>
        </w:rPr>
        <w:t xml:space="preserve"> </w:t>
      </w:r>
      <w:r w:rsidR="007762C0">
        <w:t>(далее Конкурс)</w:t>
      </w:r>
      <w:r w:rsidRPr="009A4FDE">
        <w:t xml:space="preserve"> </w:t>
      </w:r>
      <w:r w:rsidRPr="00697DD9">
        <w:t xml:space="preserve">проводится кафедрой хорового дирижирования и вокального искусства Института искусств и культуры Национального исследовательского Томского государственного университета </w:t>
      </w:r>
      <w:r w:rsidR="00697DD9" w:rsidRPr="00697DD9">
        <w:t xml:space="preserve">в рамках </w:t>
      </w:r>
      <w:r w:rsidR="00DB396C">
        <w:t xml:space="preserve">года П.И. Чайковского в России </w:t>
      </w:r>
      <w:r w:rsidR="00697DD9" w:rsidRPr="00697DD9">
        <w:rPr>
          <w:b/>
        </w:rPr>
        <w:t>с</w:t>
      </w:r>
      <w:r w:rsidRPr="00697DD9">
        <w:rPr>
          <w:b/>
        </w:rPr>
        <w:t xml:space="preserve"> </w:t>
      </w:r>
      <w:r w:rsidR="00D47A40">
        <w:rPr>
          <w:b/>
        </w:rPr>
        <w:t>18</w:t>
      </w:r>
      <w:r w:rsidRPr="00697DD9">
        <w:rPr>
          <w:b/>
        </w:rPr>
        <w:t xml:space="preserve"> </w:t>
      </w:r>
      <w:r w:rsidR="00D47A40">
        <w:rPr>
          <w:b/>
        </w:rPr>
        <w:t>-</w:t>
      </w:r>
      <w:r w:rsidRPr="00697DD9">
        <w:rPr>
          <w:b/>
        </w:rPr>
        <w:t xml:space="preserve"> </w:t>
      </w:r>
      <w:r w:rsidR="00496EAA">
        <w:rPr>
          <w:b/>
        </w:rPr>
        <w:t>19</w:t>
      </w:r>
      <w:r w:rsidRPr="00697DD9">
        <w:rPr>
          <w:b/>
        </w:rPr>
        <w:t xml:space="preserve"> </w:t>
      </w:r>
      <w:r w:rsidR="00DB396C">
        <w:rPr>
          <w:b/>
        </w:rPr>
        <w:t>марта</w:t>
      </w:r>
      <w:r w:rsidRPr="00697DD9">
        <w:rPr>
          <w:b/>
        </w:rPr>
        <w:t xml:space="preserve"> 202</w:t>
      </w:r>
      <w:r w:rsidR="00DB396C">
        <w:rPr>
          <w:b/>
        </w:rPr>
        <w:t>5</w:t>
      </w:r>
      <w:r w:rsidRPr="009A4FDE">
        <w:rPr>
          <w:b/>
        </w:rPr>
        <w:t xml:space="preserve"> год</w:t>
      </w:r>
      <w:r w:rsidR="00697DD9">
        <w:rPr>
          <w:b/>
        </w:rPr>
        <w:t>а.</w:t>
      </w:r>
    </w:p>
    <w:p w14:paraId="562124BE" w14:textId="77777777" w:rsidR="00B30E04" w:rsidRPr="00697DD9" w:rsidRDefault="00B30E04" w:rsidP="00697DD9">
      <w:pPr>
        <w:autoSpaceDE w:val="0"/>
        <w:autoSpaceDN w:val="0"/>
        <w:adjustRightInd w:val="0"/>
        <w:jc w:val="both"/>
        <w:rPr>
          <w:bCs/>
        </w:rPr>
      </w:pPr>
    </w:p>
    <w:p w14:paraId="106BAD26" w14:textId="6D5BD961" w:rsidR="00B30E04" w:rsidRPr="00697DD9" w:rsidRDefault="00B30E04" w:rsidP="005B7C36">
      <w:pPr>
        <w:autoSpaceDE w:val="0"/>
        <w:autoSpaceDN w:val="0"/>
        <w:adjustRightInd w:val="0"/>
        <w:ind w:firstLine="709"/>
        <w:jc w:val="both"/>
        <w:rPr>
          <w:b/>
        </w:rPr>
      </w:pPr>
      <w:r w:rsidRPr="00697DD9">
        <w:rPr>
          <w:b/>
        </w:rPr>
        <w:t>Цель</w:t>
      </w:r>
      <w:r w:rsidR="007762C0" w:rsidRPr="00697DD9">
        <w:rPr>
          <w:b/>
        </w:rPr>
        <w:t xml:space="preserve"> и задачи конкурса</w:t>
      </w:r>
    </w:p>
    <w:p w14:paraId="2CE0C80D" w14:textId="554C7BFF" w:rsidR="00697DD9" w:rsidRPr="00D43213" w:rsidRDefault="005B7C36" w:rsidP="005B7C36">
      <w:pPr>
        <w:autoSpaceDE w:val="0"/>
        <w:autoSpaceDN w:val="0"/>
        <w:adjustRightInd w:val="0"/>
        <w:ind w:firstLine="709"/>
        <w:jc w:val="both"/>
      </w:pPr>
      <w:r>
        <w:t xml:space="preserve">– </w:t>
      </w:r>
      <w:r w:rsidR="003D4F6D" w:rsidRPr="00697DD9">
        <w:t>сохранени</w:t>
      </w:r>
      <w:r>
        <w:t>е</w:t>
      </w:r>
      <w:r w:rsidR="003D4F6D" w:rsidRPr="00697DD9">
        <w:t xml:space="preserve"> традиций рус</w:t>
      </w:r>
      <w:r w:rsidR="00F40D40">
        <w:t>ской хоровой классической школы;</w:t>
      </w:r>
    </w:p>
    <w:p w14:paraId="3746A48A" w14:textId="6349EABC" w:rsidR="003D4F6D" w:rsidRDefault="005B7C36" w:rsidP="005B7C36">
      <w:pPr>
        <w:autoSpaceDE w:val="0"/>
        <w:autoSpaceDN w:val="0"/>
        <w:adjustRightInd w:val="0"/>
        <w:ind w:firstLine="709"/>
        <w:jc w:val="both"/>
      </w:pPr>
      <w:r>
        <w:t xml:space="preserve">– </w:t>
      </w:r>
      <w:r w:rsidR="003D4F6D" w:rsidRPr="00697DD9">
        <w:t>выявлени</w:t>
      </w:r>
      <w:r w:rsidR="00F40D40">
        <w:t>е</w:t>
      </w:r>
      <w:r w:rsidR="003D4F6D" w:rsidRPr="00697DD9">
        <w:t xml:space="preserve"> и поддержк</w:t>
      </w:r>
      <w:r>
        <w:t>а</w:t>
      </w:r>
      <w:r w:rsidR="003D4F6D" w:rsidRPr="00697DD9">
        <w:t xml:space="preserve"> творческого потенциала одарённых студентов средних и высших специальных учебных заведений, учащихся хоровых отделений ДМШ и ДШИ, молодых хоровых дирижёров, хормейстеров</w:t>
      </w:r>
      <w:r>
        <w:t>;</w:t>
      </w:r>
    </w:p>
    <w:p w14:paraId="366D3DF2" w14:textId="20796AAF" w:rsidR="00697DD9" w:rsidRDefault="00697DD9" w:rsidP="005B7C36">
      <w:pPr>
        <w:autoSpaceDE w:val="0"/>
        <w:autoSpaceDN w:val="0"/>
        <w:adjustRightInd w:val="0"/>
        <w:ind w:firstLine="709"/>
        <w:jc w:val="both"/>
      </w:pPr>
      <w:r>
        <w:t>– привлечение внимания к современному дирижерскому исполнительскому искусству;</w:t>
      </w:r>
    </w:p>
    <w:p w14:paraId="06C737EA" w14:textId="46DD0660" w:rsidR="003D4F6D" w:rsidRDefault="00697DD9" w:rsidP="005B7C36">
      <w:pPr>
        <w:autoSpaceDE w:val="0"/>
        <w:autoSpaceDN w:val="0"/>
        <w:adjustRightInd w:val="0"/>
        <w:ind w:firstLine="709"/>
        <w:jc w:val="both"/>
      </w:pPr>
      <w:r>
        <w:t>– обмен творческим профессиональным опытом;</w:t>
      </w:r>
    </w:p>
    <w:p w14:paraId="3263093E" w14:textId="60DD64D8" w:rsidR="00697DD9" w:rsidRPr="009A4FDE" w:rsidRDefault="00697DD9" w:rsidP="005B7C36">
      <w:pPr>
        <w:autoSpaceDE w:val="0"/>
        <w:autoSpaceDN w:val="0"/>
        <w:adjustRightInd w:val="0"/>
        <w:ind w:firstLine="709"/>
        <w:jc w:val="both"/>
      </w:pPr>
      <w:r>
        <w:t>– популяризация хоровых сочинений отечественных и зарубежных композиторов.</w:t>
      </w:r>
    </w:p>
    <w:p w14:paraId="4CB8E8F9" w14:textId="29242781" w:rsidR="003D4F6D" w:rsidRDefault="003D4F6D" w:rsidP="003D4F6D">
      <w:pPr>
        <w:autoSpaceDE w:val="0"/>
        <w:autoSpaceDN w:val="0"/>
        <w:adjustRightInd w:val="0"/>
        <w:jc w:val="both"/>
      </w:pPr>
    </w:p>
    <w:p w14:paraId="6B0C43F9" w14:textId="77777777" w:rsidR="005B7C36" w:rsidRPr="009A4FDE" w:rsidRDefault="005B7C36" w:rsidP="003D4F6D">
      <w:pPr>
        <w:autoSpaceDE w:val="0"/>
        <w:autoSpaceDN w:val="0"/>
        <w:adjustRightInd w:val="0"/>
        <w:jc w:val="both"/>
      </w:pPr>
    </w:p>
    <w:p w14:paraId="0470E8E0" w14:textId="649874D9" w:rsidR="003D4F6D" w:rsidRPr="007762C0" w:rsidRDefault="003D4F6D" w:rsidP="003D4F6D">
      <w:pPr>
        <w:autoSpaceDE w:val="0"/>
        <w:autoSpaceDN w:val="0"/>
        <w:adjustRightInd w:val="0"/>
        <w:jc w:val="center"/>
        <w:rPr>
          <w:b/>
          <w:bCs/>
        </w:rPr>
      </w:pPr>
      <w:r w:rsidRPr="007762C0">
        <w:rPr>
          <w:b/>
          <w:bCs/>
        </w:rPr>
        <w:t>2. УСЛОВИЯ И ПОРЯДОК ПРОВЕДЕНИЯ КОНКУРСА</w:t>
      </w:r>
    </w:p>
    <w:p w14:paraId="474D6C86" w14:textId="77777777" w:rsidR="003D4F6D" w:rsidRPr="009A4FDE" w:rsidRDefault="003D4F6D" w:rsidP="003D4F6D">
      <w:pPr>
        <w:autoSpaceDE w:val="0"/>
        <w:autoSpaceDN w:val="0"/>
        <w:adjustRightInd w:val="0"/>
        <w:jc w:val="both"/>
      </w:pPr>
    </w:p>
    <w:p w14:paraId="3904E42B" w14:textId="22004B9B" w:rsidR="003D4F6D" w:rsidRPr="005B7C36" w:rsidRDefault="00F5109C" w:rsidP="003D4F6D">
      <w:pPr>
        <w:ind w:firstLine="709"/>
        <w:jc w:val="both"/>
      </w:pPr>
      <w:r w:rsidRPr="005B7C36">
        <w:t>2.1. </w:t>
      </w:r>
      <w:r w:rsidR="003D4F6D" w:rsidRPr="005B7C36">
        <w:t>Конкурс проводится в следующих номинациях:</w:t>
      </w:r>
    </w:p>
    <w:p w14:paraId="0C97187B" w14:textId="29568F72" w:rsidR="003D4F6D" w:rsidRPr="005B7C36" w:rsidRDefault="003D4F6D" w:rsidP="003D4F6D">
      <w:pPr>
        <w:ind w:firstLine="709"/>
        <w:jc w:val="both"/>
      </w:pPr>
      <w:r w:rsidRPr="005B7C36">
        <w:rPr>
          <w:b/>
          <w:bCs/>
        </w:rPr>
        <w:t>номинация 1</w:t>
      </w:r>
      <w:r w:rsidRPr="005B7C36">
        <w:t xml:space="preserve"> – </w:t>
      </w:r>
      <w:r w:rsidR="00F5109C" w:rsidRPr="005B7C36">
        <w:t>обучающиеся</w:t>
      </w:r>
      <w:r w:rsidRPr="005B7C36">
        <w:t xml:space="preserve"> хоровых отделений средних специальных учебных заведений (форма участия ОЧНО</w:t>
      </w:r>
      <w:r w:rsidR="00496EAA">
        <w:t>-ЗАОЧНО</w:t>
      </w:r>
      <w:r w:rsidRPr="005B7C36">
        <w:t>);</w:t>
      </w:r>
    </w:p>
    <w:p w14:paraId="4400DD5D" w14:textId="78C9C660" w:rsidR="003D4F6D" w:rsidRPr="005B7C36" w:rsidRDefault="003D4F6D" w:rsidP="003D4F6D">
      <w:pPr>
        <w:ind w:firstLine="709"/>
        <w:jc w:val="both"/>
      </w:pPr>
      <w:r w:rsidRPr="005B7C36">
        <w:rPr>
          <w:b/>
          <w:bCs/>
        </w:rPr>
        <w:t>номинация 2</w:t>
      </w:r>
      <w:r w:rsidRPr="005B7C36">
        <w:t xml:space="preserve"> – </w:t>
      </w:r>
      <w:r w:rsidR="00F5109C" w:rsidRPr="005B7C36">
        <w:t>обучающиеся</w:t>
      </w:r>
      <w:r w:rsidRPr="005B7C36">
        <w:t xml:space="preserve"> хоровых отделений высших учебных заведений (форма участия ОЧНО</w:t>
      </w:r>
      <w:r w:rsidR="00496EAA">
        <w:t>-ЗАОЧНО</w:t>
      </w:r>
      <w:r w:rsidRPr="005B7C36">
        <w:t>);</w:t>
      </w:r>
    </w:p>
    <w:p w14:paraId="6B2F8659" w14:textId="26B0B59D" w:rsidR="003D4F6D" w:rsidRPr="005B7C36" w:rsidRDefault="003D4F6D" w:rsidP="003D4F6D">
      <w:pPr>
        <w:ind w:firstLine="709"/>
        <w:jc w:val="both"/>
        <w:rPr>
          <w:b/>
          <w:bCs/>
        </w:rPr>
      </w:pPr>
      <w:r w:rsidRPr="005B7C36">
        <w:rPr>
          <w:b/>
          <w:bCs/>
        </w:rPr>
        <w:t>номинация 3</w:t>
      </w:r>
      <w:r w:rsidRPr="005B7C36">
        <w:t xml:space="preserve"> – учащиеся хоровых отделений ДМШ, ДШИ (форма участия ЗАОЧНО);</w:t>
      </w:r>
    </w:p>
    <w:p w14:paraId="3B2259A4" w14:textId="4E46C24D" w:rsidR="003D4F6D" w:rsidRPr="009A4FDE" w:rsidRDefault="003D4F6D" w:rsidP="003D4F6D">
      <w:pPr>
        <w:ind w:firstLine="709"/>
        <w:jc w:val="both"/>
      </w:pPr>
      <w:r w:rsidRPr="005B7C36">
        <w:rPr>
          <w:b/>
          <w:bCs/>
        </w:rPr>
        <w:t>номинация 4</w:t>
      </w:r>
      <w:r w:rsidRPr="005B7C36">
        <w:t xml:space="preserve"> – хоровые дирижёры, хормейстеры </w:t>
      </w:r>
      <w:r w:rsidR="004D631E">
        <w:t xml:space="preserve">(возраст до 45 лет) </w:t>
      </w:r>
      <w:r w:rsidRPr="005B7C36">
        <w:t>со своими хоровыми коллективами (форма участия ЗАОЧНО).</w:t>
      </w:r>
    </w:p>
    <w:p w14:paraId="1E8AD9F8" w14:textId="62C96749" w:rsidR="003D4F6D" w:rsidRDefault="003D4F6D" w:rsidP="003D4F6D"/>
    <w:p w14:paraId="638C5055" w14:textId="77777777" w:rsidR="00E5011F" w:rsidRPr="009A4FDE" w:rsidRDefault="00E5011F" w:rsidP="003D4F6D"/>
    <w:p w14:paraId="7E094944" w14:textId="2767B0C3" w:rsidR="003D4F6D" w:rsidRPr="005B7C36" w:rsidRDefault="00F5109C" w:rsidP="00D32773">
      <w:pPr>
        <w:ind w:firstLine="709"/>
        <w:jc w:val="both"/>
      </w:pPr>
      <w:r w:rsidRPr="005B7C36">
        <w:t>2.</w:t>
      </w:r>
      <w:r w:rsidR="00D32773" w:rsidRPr="005B7C36">
        <w:t>1</w:t>
      </w:r>
      <w:r w:rsidRPr="005B7C36">
        <w:t>.</w:t>
      </w:r>
      <w:r w:rsidR="00D32773" w:rsidRPr="005B7C36">
        <w:t>1.</w:t>
      </w:r>
      <w:r w:rsidRPr="005B7C36">
        <w:t> «</w:t>
      </w:r>
      <w:r w:rsidRPr="005B7C36">
        <w:rPr>
          <w:b/>
          <w:bCs/>
        </w:rPr>
        <w:t>НОМИНАЦИЯ 1</w:t>
      </w:r>
      <w:r w:rsidRPr="005B7C36">
        <w:t>»</w:t>
      </w:r>
      <w:r w:rsidR="00D32773" w:rsidRPr="005B7C36">
        <w:t xml:space="preserve"> – обучающиеся хоровых отделений средних специальных учебных заведений.</w:t>
      </w:r>
    </w:p>
    <w:p w14:paraId="2A44F335" w14:textId="50694290" w:rsidR="00D32773" w:rsidRPr="009A4FDE" w:rsidRDefault="00D32773" w:rsidP="00D32773">
      <w:pPr>
        <w:ind w:firstLine="709"/>
        <w:jc w:val="both"/>
      </w:pPr>
      <w:r w:rsidRPr="005B7C36">
        <w:t xml:space="preserve">Конкурс </w:t>
      </w:r>
      <w:r w:rsidR="00414676" w:rsidRPr="005B7C36">
        <w:t xml:space="preserve">в </w:t>
      </w:r>
      <w:r w:rsidR="00414676" w:rsidRPr="005B7C36">
        <w:rPr>
          <w:b/>
          <w:bCs/>
        </w:rPr>
        <w:t>номинации 1</w:t>
      </w:r>
      <w:r w:rsidR="00414676" w:rsidRPr="005B7C36">
        <w:t xml:space="preserve"> </w:t>
      </w:r>
      <w:r w:rsidRPr="005B7C36">
        <w:t>проводится</w:t>
      </w:r>
      <w:r w:rsidRPr="009A4FDE">
        <w:t xml:space="preserve"> в два тура</w:t>
      </w:r>
      <w:r w:rsidR="00496EAA">
        <w:t>: первый тур – заочно, второй тур – очно.</w:t>
      </w:r>
    </w:p>
    <w:p w14:paraId="3369A163" w14:textId="77777777" w:rsidR="00D32773" w:rsidRPr="009A4FDE" w:rsidRDefault="00D32773" w:rsidP="00D32773">
      <w:pPr>
        <w:jc w:val="both"/>
      </w:pPr>
    </w:p>
    <w:p w14:paraId="7ACA7829" w14:textId="267C0625" w:rsidR="00D32773" w:rsidRPr="009A4FDE" w:rsidRDefault="009A4FDE" w:rsidP="00B30E04">
      <w:pPr>
        <w:keepNext/>
        <w:jc w:val="center"/>
        <w:rPr>
          <w:b/>
        </w:rPr>
      </w:pPr>
      <w:r w:rsidRPr="009A4FDE">
        <w:rPr>
          <w:b/>
        </w:rPr>
        <w:t>П</w:t>
      </w:r>
      <w:r w:rsidR="00D32773" w:rsidRPr="009A4FDE">
        <w:rPr>
          <w:b/>
        </w:rPr>
        <w:t>ервый тур</w:t>
      </w:r>
    </w:p>
    <w:p w14:paraId="17F27EC8" w14:textId="5E417B35" w:rsidR="00496EAA" w:rsidRDefault="00496EAA" w:rsidP="00496EAA">
      <w:pPr>
        <w:ind w:firstLine="709"/>
        <w:jc w:val="both"/>
      </w:pPr>
      <w:r>
        <w:t>Выступление конкурсантов п</w:t>
      </w:r>
      <w:r w:rsidRPr="009A4FDE">
        <w:t xml:space="preserve">роводится </w:t>
      </w:r>
      <w:r w:rsidRPr="00414676">
        <w:rPr>
          <w:b/>
          <w:bCs/>
        </w:rPr>
        <w:t>заочно</w:t>
      </w:r>
      <w:r w:rsidR="000C5569">
        <w:rPr>
          <w:b/>
          <w:bCs/>
        </w:rPr>
        <w:t xml:space="preserve"> (</w:t>
      </w:r>
      <w:r>
        <w:rPr>
          <w:b/>
          <w:bCs/>
        </w:rPr>
        <w:t>по видеозаписям</w:t>
      </w:r>
      <w:r w:rsidR="000C5569">
        <w:rPr>
          <w:b/>
          <w:bCs/>
        </w:rPr>
        <w:t>)</w:t>
      </w:r>
      <w:r w:rsidRPr="009A4FDE">
        <w:t>.</w:t>
      </w:r>
      <w:r w:rsidR="000C5569">
        <w:t xml:space="preserve"> </w:t>
      </w:r>
    </w:p>
    <w:p w14:paraId="4CF67B0C" w14:textId="5153369A" w:rsidR="00496EAA" w:rsidRDefault="00496EAA" w:rsidP="00496EAA">
      <w:pPr>
        <w:ind w:firstLine="709"/>
        <w:jc w:val="both"/>
      </w:pPr>
      <w:r>
        <w:t xml:space="preserve">Для участия в </w:t>
      </w:r>
      <w:r w:rsidRPr="00D04A18">
        <w:rPr>
          <w:b/>
          <w:bCs/>
        </w:rPr>
        <w:t>заочном</w:t>
      </w:r>
      <w:r>
        <w:t xml:space="preserve"> формате конкурса в </w:t>
      </w:r>
      <w:r w:rsidRPr="00D04A18">
        <w:rPr>
          <w:b/>
          <w:bCs/>
        </w:rPr>
        <w:t>номинации </w:t>
      </w:r>
      <w:r>
        <w:rPr>
          <w:b/>
          <w:bCs/>
        </w:rPr>
        <w:t>1</w:t>
      </w:r>
      <w:r>
        <w:t xml:space="preserve"> в оргкомитет </w:t>
      </w:r>
      <w:r>
        <w:rPr>
          <w:b/>
        </w:rPr>
        <w:t>до 10 февраля 2025</w:t>
      </w:r>
      <w:r w:rsidRPr="00FE4ED3">
        <w:rPr>
          <w:b/>
        </w:rPr>
        <w:t xml:space="preserve"> года</w:t>
      </w:r>
      <w:r>
        <w:t xml:space="preserve"> необходимо направить заявку с указанием ссылки на видеозапись выступления конкурсанта.</w:t>
      </w:r>
    </w:p>
    <w:p w14:paraId="572534F6" w14:textId="5D1A87F2" w:rsidR="00D32773" w:rsidRPr="009A4FDE" w:rsidRDefault="006C2157" w:rsidP="00137646">
      <w:pPr>
        <w:keepNext/>
        <w:ind w:firstLine="709"/>
        <w:jc w:val="both"/>
      </w:pPr>
      <w:r>
        <w:lastRenderedPageBreak/>
        <w:t>Произведение</w:t>
      </w:r>
      <w:r w:rsidR="00D32773" w:rsidRPr="009A4FDE">
        <w:t xml:space="preserve"> </w:t>
      </w:r>
      <w:r w:rsidR="00B56D64" w:rsidRPr="009A4FDE">
        <w:t>п</w:t>
      </w:r>
      <w:r w:rsidR="00D32773" w:rsidRPr="009A4FDE">
        <w:t>ервого тура исполня</w:t>
      </w:r>
      <w:r>
        <w:t>е</w:t>
      </w:r>
      <w:r w:rsidR="00D32773" w:rsidRPr="009A4FDE">
        <w:t xml:space="preserve">тся наизусть. </w:t>
      </w:r>
    </w:p>
    <w:p w14:paraId="3BC386DA" w14:textId="64CF8DD8" w:rsidR="006107C1" w:rsidRPr="007238E7" w:rsidRDefault="00B35059" w:rsidP="00D32773">
      <w:pPr>
        <w:ind w:firstLine="709"/>
        <w:jc w:val="both"/>
        <w:rPr>
          <w:u w:val="single"/>
        </w:rPr>
      </w:pPr>
      <w:r w:rsidRPr="007238E7">
        <w:rPr>
          <w:u w:val="single"/>
        </w:rPr>
        <w:t>По итогам первого тура 12</w:t>
      </w:r>
      <w:r w:rsidR="006C2157">
        <w:rPr>
          <w:u w:val="single"/>
        </w:rPr>
        <w:t>-ти</w:t>
      </w:r>
      <w:r w:rsidRPr="007238E7">
        <w:rPr>
          <w:u w:val="single"/>
        </w:rPr>
        <w:t xml:space="preserve"> участникам, получившим наивысшие баллы, в срок до 20 февраля будут разосланы п</w:t>
      </w:r>
      <w:r w:rsidR="006107C1" w:rsidRPr="007238E7">
        <w:rPr>
          <w:u w:val="single"/>
        </w:rPr>
        <w:t>риглашени</w:t>
      </w:r>
      <w:r w:rsidRPr="007238E7">
        <w:rPr>
          <w:u w:val="single"/>
        </w:rPr>
        <w:t>я</w:t>
      </w:r>
      <w:r w:rsidR="006107C1" w:rsidRPr="007238E7">
        <w:rPr>
          <w:u w:val="single"/>
        </w:rPr>
        <w:t xml:space="preserve"> для </w:t>
      </w:r>
      <w:r w:rsidRPr="007238E7">
        <w:rPr>
          <w:u w:val="single"/>
        </w:rPr>
        <w:t xml:space="preserve">очного </w:t>
      </w:r>
      <w:r w:rsidR="006107C1" w:rsidRPr="007238E7">
        <w:rPr>
          <w:u w:val="single"/>
        </w:rPr>
        <w:t>участия во втором туре</w:t>
      </w:r>
      <w:r w:rsidRPr="007238E7">
        <w:rPr>
          <w:u w:val="single"/>
        </w:rPr>
        <w:t xml:space="preserve">. </w:t>
      </w:r>
    </w:p>
    <w:p w14:paraId="17F7D8BC" w14:textId="77777777" w:rsidR="009A4FDE" w:rsidRPr="009A4FDE" w:rsidRDefault="009A4FDE" w:rsidP="009A4FDE">
      <w:pPr>
        <w:rPr>
          <w:b/>
          <w:bCs/>
          <w:iCs/>
        </w:rPr>
      </w:pPr>
    </w:p>
    <w:p w14:paraId="53818951" w14:textId="7A8FCAEC" w:rsidR="00B56D64" w:rsidRPr="009A4FDE" w:rsidRDefault="00B56D64" w:rsidP="00B30E04">
      <w:pPr>
        <w:keepNext/>
        <w:jc w:val="center"/>
        <w:rPr>
          <w:b/>
          <w:bCs/>
          <w:iCs/>
        </w:rPr>
      </w:pPr>
      <w:r w:rsidRPr="009A4FDE">
        <w:rPr>
          <w:b/>
          <w:bCs/>
          <w:iCs/>
        </w:rPr>
        <w:t>Программа первого тура</w:t>
      </w:r>
    </w:p>
    <w:p w14:paraId="3AEA8F48" w14:textId="6BAA4B4F" w:rsidR="007F29E0" w:rsidRPr="009A4FDE" w:rsidRDefault="00B56D64" w:rsidP="006C2157">
      <w:pPr>
        <w:keepNext/>
        <w:ind w:firstLine="709"/>
        <w:jc w:val="both"/>
      </w:pPr>
      <w:r w:rsidRPr="009A4FDE">
        <w:t xml:space="preserve">В первом туре конкурсанты </w:t>
      </w:r>
      <w:r w:rsidR="009A4FDE" w:rsidRPr="009A4FDE">
        <w:rPr>
          <w:b/>
          <w:bCs/>
        </w:rPr>
        <w:t>номинации</w:t>
      </w:r>
      <w:r w:rsidR="009A4FDE">
        <w:rPr>
          <w:b/>
          <w:bCs/>
        </w:rPr>
        <w:t> </w:t>
      </w:r>
      <w:r w:rsidR="009A4FDE" w:rsidRPr="009A4FDE">
        <w:rPr>
          <w:b/>
          <w:bCs/>
        </w:rPr>
        <w:t>1</w:t>
      </w:r>
      <w:r w:rsidRPr="009A4FDE">
        <w:t xml:space="preserve"> дирижируют произведени</w:t>
      </w:r>
      <w:r w:rsidR="006C2157">
        <w:t>е</w:t>
      </w:r>
      <w:r w:rsidRPr="009A4FDE">
        <w:t xml:space="preserve"> под фортепиано </w:t>
      </w:r>
      <w:r w:rsidRPr="009A4FDE">
        <w:rPr>
          <w:b/>
          <w:iCs/>
        </w:rPr>
        <w:t>с двумя концертмейстерами</w:t>
      </w:r>
      <w:r w:rsidRPr="009A4FDE">
        <w:rPr>
          <w:iCs/>
        </w:rPr>
        <w:t>:</w:t>
      </w:r>
      <w:r w:rsidR="006C2157">
        <w:rPr>
          <w:iCs/>
        </w:rPr>
        <w:t xml:space="preserve"> </w:t>
      </w:r>
      <w:r w:rsidR="007F29E0" w:rsidRPr="007F29E0">
        <w:t xml:space="preserve">П. Чайковский. Опера «Мазепа», действие </w:t>
      </w:r>
      <w:r w:rsidR="007F29E0">
        <w:t>первое, картина первая. 1. Хор девушек и сцена (стр. 16-24. Издательство «Музыка», Москва 1982)</w:t>
      </w:r>
      <w:r w:rsidR="006C2157">
        <w:t>.</w:t>
      </w:r>
    </w:p>
    <w:p w14:paraId="498C0296" w14:textId="51822FC4" w:rsidR="003D4F6D" w:rsidRPr="009A4FDE" w:rsidRDefault="003D4F6D" w:rsidP="003D4F6D"/>
    <w:p w14:paraId="0A6F6080" w14:textId="7C874378" w:rsidR="00B56D64" w:rsidRPr="009A4FDE" w:rsidRDefault="00B56D64" w:rsidP="00B30E04">
      <w:pPr>
        <w:keepNext/>
        <w:jc w:val="center"/>
        <w:rPr>
          <w:b/>
          <w:bCs/>
        </w:rPr>
      </w:pPr>
      <w:r w:rsidRPr="009A4FDE">
        <w:rPr>
          <w:b/>
          <w:bCs/>
        </w:rPr>
        <w:t>Второй тур – работа с хором</w:t>
      </w:r>
    </w:p>
    <w:p w14:paraId="3EA74CA9" w14:textId="2337C1BB" w:rsidR="00B56D64" w:rsidRPr="00E5011F" w:rsidRDefault="00B56D64" w:rsidP="00E5011F">
      <w:pPr>
        <w:keepNext/>
        <w:ind w:firstLine="709"/>
        <w:jc w:val="both"/>
      </w:pPr>
      <w:r w:rsidRPr="009A4FDE">
        <w:t xml:space="preserve">Во второй тур проходят </w:t>
      </w:r>
      <w:r w:rsidR="005736B3">
        <w:t>двенадцать</w:t>
      </w:r>
      <w:r w:rsidRPr="009A4FDE">
        <w:t xml:space="preserve"> </w:t>
      </w:r>
      <w:r w:rsidRPr="00E5011F">
        <w:t xml:space="preserve">конкурсантов </w:t>
      </w:r>
      <w:r w:rsidR="00E5011F">
        <w:t xml:space="preserve">с </w:t>
      </w:r>
      <w:r w:rsidR="00B35059">
        <w:t>наивысшими</w:t>
      </w:r>
      <w:r w:rsidR="00E5011F" w:rsidRPr="009A4FDE">
        <w:t xml:space="preserve"> баллами</w:t>
      </w:r>
      <w:r w:rsidR="00E5011F">
        <w:t xml:space="preserve"> за первый тур конкурса</w:t>
      </w:r>
      <w:r w:rsidRPr="00E5011F">
        <w:t>.</w:t>
      </w:r>
    </w:p>
    <w:p w14:paraId="6AC58250" w14:textId="5696E7B8" w:rsidR="008E5003" w:rsidRDefault="00B56D64" w:rsidP="00E5011F">
      <w:pPr>
        <w:ind w:firstLine="709"/>
        <w:jc w:val="both"/>
        <w:rPr>
          <w:b/>
        </w:rPr>
      </w:pPr>
      <w:r w:rsidRPr="00E5011F">
        <w:rPr>
          <w:b/>
        </w:rPr>
        <w:t xml:space="preserve">Второй тур конкурса </w:t>
      </w:r>
      <w:r w:rsidR="008E5003" w:rsidRPr="00E5011F">
        <w:rPr>
          <w:b/>
        </w:rPr>
        <w:t>проводится в форме</w:t>
      </w:r>
      <w:r w:rsidRPr="00E5011F">
        <w:rPr>
          <w:b/>
        </w:rPr>
        <w:t xml:space="preserve"> репетиционн</w:t>
      </w:r>
      <w:r w:rsidR="008E5003" w:rsidRPr="00E5011F">
        <w:rPr>
          <w:b/>
        </w:rPr>
        <w:t>ой</w:t>
      </w:r>
      <w:r w:rsidRPr="00E5011F">
        <w:rPr>
          <w:b/>
        </w:rPr>
        <w:t xml:space="preserve"> работ</w:t>
      </w:r>
      <w:r w:rsidR="008E5003" w:rsidRPr="00E5011F">
        <w:rPr>
          <w:b/>
        </w:rPr>
        <w:t>ы</w:t>
      </w:r>
      <w:r w:rsidR="00137646">
        <w:rPr>
          <w:b/>
        </w:rPr>
        <w:t xml:space="preserve"> с Женским академическим хором</w:t>
      </w:r>
      <w:r w:rsidR="00D047BC">
        <w:rPr>
          <w:b/>
        </w:rPr>
        <w:t>.</w:t>
      </w:r>
    </w:p>
    <w:p w14:paraId="7CB6CB38" w14:textId="55F0AA1A" w:rsidR="00137646" w:rsidRPr="00137646" w:rsidRDefault="00137646" w:rsidP="00E5011F">
      <w:pPr>
        <w:ind w:firstLine="709"/>
        <w:jc w:val="both"/>
      </w:pPr>
      <w:r>
        <w:t>Д</w:t>
      </w:r>
      <w:r w:rsidR="005C182B">
        <w:t>ля работы с хоровым коллективом</w:t>
      </w:r>
      <w:r>
        <w:t xml:space="preserve"> участник </w:t>
      </w:r>
      <w:r w:rsidR="005C182B">
        <w:t>(</w:t>
      </w:r>
      <w:r>
        <w:t>на своё усмотрение</w:t>
      </w:r>
      <w:r w:rsidR="005C182B">
        <w:t>)</w:t>
      </w:r>
      <w:r>
        <w:t xml:space="preserve"> выбирает отрывок из произведения </w:t>
      </w:r>
      <w:r w:rsidRPr="000C5569">
        <w:rPr>
          <w:b/>
          <w:lang w:val="en-US"/>
        </w:rPr>
        <w:t>a</w:t>
      </w:r>
      <w:r w:rsidRPr="000C5569">
        <w:rPr>
          <w:b/>
        </w:rPr>
        <w:t xml:space="preserve"> </w:t>
      </w:r>
      <w:r w:rsidRPr="000C5569">
        <w:rPr>
          <w:b/>
          <w:lang w:val="en-US"/>
        </w:rPr>
        <w:t>cappella</w:t>
      </w:r>
      <w:r w:rsidRPr="00137646">
        <w:rPr>
          <w:b/>
          <w:i/>
        </w:rPr>
        <w:t xml:space="preserve"> </w:t>
      </w:r>
      <w:r>
        <w:t>не более 8-12 тактов (период)</w:t>
      </w:r>
      <w:r w:rsidR="005C182B">
        <w:t xml:space="preserve"> </w:t>
      </w:r>
      <w:r w:rsidR="000C5569" w:rsidRPr="000C5569">
        <w:rPr>
          <w:b/>
        </w:rPr>
        <w:t>для женского хора</w:t>
      </w:r>
      <w:r w:rsidR="000C5569">
        <w:t xml:space="preserve"> </w:t>
      </w:r>
      <w:r w:rsidR="005C182B">
        <w:t xml:space="preserve">и демонстрирует навыки работы с хором. </w:t>
      </w:r>
      <w:r w:rsidR="000C5569">
        <w:t xml:space="preserve">Участникам хорового коллектива, задействованного во втором туре, нотный материал заранее не выдаётся.  </w:t>
      </w:r>
      <w:r w:rsidR="00D047BC">
        <w:t xml:space="preserve">Конкурсантам, прошедшим во второй тур, до 1 марта необходимо выслать </w:t>
      </w:r>
      <w:r w:rsidR="00FD1F66">
        <w:rPr>
          <w:b/>
        </w:rPr>
        <w:t>для оргкомитета</w:t>
      </w:r>
      <w:r w:rsidR="00D047BC">
        <w:t xml:space="preserve"> скан нот для работы с хором.</w:t>
      </w:r>
    </w:p>
    <w:p w14:paraId="21E0FB95" w14:textId="35697CA8" w:rsidR="008E5003" w:rsidRDefault="005C182B" w:rsidP="00E5011F">
      <w:pPr>
        <w:ind w:firstLine="709"/>
        <w:jc w:val="both"/>
      </w:pPr>
      <w:r>
        <w:t>П</w:t>
      </w:r>
      <w:r w:rsidR="008E5003" w:rsidRPr="009A4FDE">
        <w:t>орядок работы конкурсантов устанавливается жеребьёвкой по</w:t>
      </w:r>
      <w:r>
        <w:t xml:space="preserve"> приезд</w:t>
      </w:r>
      <w:r w:rsidR="006C2157">
        <w:t>е</w:t>
      </w:r>
      <w:r>
        <w:t xml:space="preserve"> к</w:t>
      </w:r>
      <w:r w:rsidR="008E5003" w:rsidRPr="009A4FDE">
        <w:t>онкурса</w:t>
      </w:r>
      <w:r>
        <w:t>нтов, прошедших во второй тур</w:t>
      </w:r>
      <w:r w:rsidR="008E5003" w:rsidRPr="009A4FDE">
        <w:t>.</w:t>
      </w:r>
      <w:r w:rsidR="000C5569">
        <w:t xml:space="preserve"> Конкурсантам при себе необходимо иметь </w:t>
      </w:r>
      <w:r w:rsidR="00D047BC" w:rsidRPr="00D047BC">
        <w:rPr>
          <w:b/>
        </w:rPr>
        <w:t>25</w:t>
      </w:r>
      <w:r w:rsidR="00D047BC">
        <w:t xml:space="preserve"> экземпляров нот для работы, </w:t>
      </w:r>
      <w:r w:rsidR="00D047BC" w:rsidRPr="00D047BC">
        <w:rPr>
          <w:b/>
        </w:rPr>
        <w:t>5</w:t>
      </w:r>
      <w:r w:rsidR="00D047BC">
        <w:t xml:space="preserve"> экземпляров для членов жюри.</w:t>
      </w:r>
    </w:p>
    <w:p w14:paraId="0BF8ABDE" w14:textId="0EDF490B" w:rsidR="005B7C36" w:rsidRPr="009A4FDE" w:rsidRDefault="005C182B" w:rsidP="00E5011F">
      <w:pPr>
        <w:ind w:firstLine="709"/>
        <w:jc w:val="both"/>
      </w:pPr>
      <w:r>
        <w:t>Длительность выступления</w:t>
      </w:r>
      <w:r w:rsidR="005B7C36" w:rsidRPr="009A4FDE">
        <w:t xml:space="preserve"> в</w:t>
      </w:r>
      <w:r w:rsidR="005B7C36">
        <w:t>о втором туре</w:t>
      </w:r>
      <w:r>
        <w:t xml:space="preserve"> </w:t>
      </w:r>
      <w:r w:rsidR="00995B11" w:rsidRPr="00995B11">
        <w:t>1</w:t>
      </w:r>
      <w:r w:rsidR="005736B3">
        <w:t>0</w:t>
      </w:r>
      <w:r w:rsidR="005B7C36" w:rsidRPr="009A4FDE">
        <w:t xml:space="preserve"> минут.</w:t>
      </w:r>
      <w:r w:rsidR="000C5569">
        <w:t xml:space="preserve"> </w:t>
      </w:r>
      <w:r w:rsidR="00D047BC">
        <w:t xml:space="preserve">Звания лауреатов и дипломантов </w:t>
      </w:r>
      <w:r w:rsidR="00FD1F66">
        <w:t>буду</w:t>
      </w:r>
      <w:r w:rsidR="00831CC3">
        <w:t xml:space="preserve">т </w:t>
      </w:r>
      <w:r w:rsidR="00D047BC">
        <w:t>распределяться</w:t>
      </w:r>
      <w:r w:rsidR="00831CC3">
        <w:t xml:space="preserve"> по итогам двух туров.</w:t>
      </w:r>
    </w:p>
    <w:p w14:paraId="247F2B97" w14:textId="379C9DF8" w:rsidR="008E5003" w:rsidRPr="00E5011F" w:rsidRDefault="008E5003" w:rsidP="00E5011F">
      <w:pPr>
        <w:ind w:firstLine="709"/>
        <w:jc w:val="both"/>
      </w:pPr>
      <w:r w:rsidRPr="009A4FDE">
        <w:t xml:space="preserve">Участники </w:t>
      </w:r>
      <w:r w:rsidRPr="005B7C36">
        <w:rPr>
          <w:b/>
          <w:bCs/>
        </w:rPr>
        <w:t>номинации</w:t>
      </w:r>
      <w:r w:rsidR="00C73642" w:rsidRPr="005B7C36">
        <w:rPr>
          <w:b/>
          <w:bCs/>
        </w:rPr>
        <w:t> </w:t>
      </w:r>
      <w:r w:rsidRPr="005B7C36">
        <w:rPr>
          <w:b/>
          <w:bCs/>
        </w:rPr>
        <w:t>1</w:t>
      </w:r>
      <w:r w:rsidRPr="005B7C36">
        <w:t xml:space="preserve"> второго тура конкурса проводят репетиционную работу с </w:t>
      </w:r>
      <w:r w:rsidRPr="005B7C36">
        <w:rPr>
          <w:b/>
          <w:bCs/>
        </w:rPr>
        <w:t>Женским академическим хором</w:t>
      </w:r>
      <w:r w:rsidR="00D047BC">
        <w:rPr>
          <w:b/>
          <w:bCs/>
        </w:rPr>
        <w:t xml:space="preserve"> кафедры хорового дирижирования</w:t>
      </w:r>
      <w:r w:rsidRPr="005B7C36">
        <w:rPr>
          <w:b/>
          <w:bCs/>
        </w:rPr>
        <w:t xml:space="preserve"> И</w:t>
      </w:r>
      <w:r w:rsidR="005B7C36" w:rsidRPr="005B7C36">
        <w:rPr>
          <w:b/>
          <w:bCs/>
        </w:rPr>
        <w:t>нститута искусств и культуры</w:t>
      </w:r>
      <w:r w:rsidRPr="005B7C36">
        <w:rPr>
          <w:b/>
          <w:bCs/>
        </w:rPr>
        <w:t xml:space="preserve"> </w:t>
      </w:r>
      <w:r w:rsidR="00D047BC">
        <w:rPr>
          <w:b/>
          <w:bCs/>
        </w:rPr>
        <w:t xml:space="preserve">НИ </w:t>
      </w:r>
      <w:r w:rsidRPr="005B7C36">
        <w:rPr>
          <w:b/>
          <w:bCs/>
        </w:rPr>
        <w:t>ТГУ</w:t>
      </w:r>
      <w:r w:rsidRPr="009A4FDE">
        <w:t xml:space="preserve"> (руководитель – доцент Ольга Борисовна Иванова, хормейстер – Михаил Вячеславович Казанцев, </w:t>
      </w:r>
      <w:r w:rsidRPr="00E5011F">
        <w:t>концертмейстер – Павел Геннадьевич Шинкевич).</w:t>
      </w:r>
    </w:p>
    <w:p w14:paraId="2BEAEFE5" w14:textId="3031276D" w:rsidR="00B56D64" w:rsidRPr="009A4FDE" w:rsidRDefault="00D047BC" w:rsidP="003D4F6D">
      <w:r>
        <w:tab/>
      </w:r>
    </w:p>
    <w:p w14:paraId="108DA371" w14:textId="6B3BFD23" w:rsidR="00B56D64" w:rsidRPr="00E5011F" w:rsidRDefault="009A4FDE" w:rsidP="009A4FDE">
      <w:pPr>
        <w:ind w:firstLine="709"/>
        <w:jc w:val="both"/>
      </w:pPr>
      <w:r w:rsidRPr="009A4FDE">
        <w:t>2.1.2. «</w:t>
      </w:r>
      <w:r w:rsidRPr="00E5011F">
        <w:rPr>
          <w:b/>
          <w:bCs/>
        </w:rPr>
        <w:t>НОМИНАЦИЯ 2</w:t>
      </w:r>
      <w:r w:rsidRPr="00E5011F">
        <w:t>» – обучающиеся хоровых отделений высших учебных заведений.</w:t>
      </w:r>
    </w:p>
    <w:p w14:paraId="60995B2B" w14:textId="48216144" w:rsidR="00831CC3" w:rsidRPr="009A4FDE" w:rsidRDefault="00831CC3" w:rsidP="00831CC3">
      <w:pPr>
        <w:ind w:firstLine="709"/>
        <w:jc w:val="both"/>
      </w:pPr>
      <w:r w:rsidRPr="005B7C36">
        <w:t xml:space="preserve">Конкурс в </w:t>
      </w:r>
      <w:r w:rsidRPr="005B7C36">
        <w:rPr>
          <w:b/>
          <w:bCs/>
        </w:rPr>
        <w:t>номинации </w:t>
      </w:r>
      <w:r>
        <w:rPr>
          <w:b/>
          <w:bCs/>
        </w:rPr>
        <w:t>2</w:t>
      </w:r>
      <w:r w:rsidRPr="005B7C36">
        <w:t xml:space="preserve"> проводится</w:t>
      </w:r>
      <w:r w:rsidRPr="009A4FDE">
        <w:t xml:space="preserve"> в два тура</w:t>
      </w:r>
      <w:r>
        <w:t>: первый тур – заочно, второй тур – очно.</w:t>
      </w:r>
    </w:p>
    <w:p w14:paraId="6EC3A1C4" w14:textId="77777777" w:rsidR="00831CC3" w:rsidRPr="009A4FDE" w:rsidRDefault="00831CC3" w:rsidP="00831CC3">
      <w:pPr>
        <w:keepNext/>
        <w:jc w:val="center"/>
        <w:rPr>
          <w:b/>
        </w:rPr>
      </w:pPr>
      <w:r w:rsidRPr="009A4FDE">
        <w:rPr>
          <w:b/>
        </w:rPr>
        <w:t>Первый тур</w:t>
      </w:r>
    </w:p>
    <w:p w14:paraId="6221D9A2" w14:textId="77777777" w:rsidR="00831CC3" w:rsidRDefault="00831CC3" w:rsidP="00831CC3">
      <w:pPr>
        <w:ind w:firstLine="709"/>
        <w:jc w:val="both"/>
      </w:pPr>
      <w:r>
        <w:t>Выступление конкурсантов п</w:t>
      </w:r>
      <w:r w:rsidRPr="009A4FDE">
        <w:t xml:space="preserve">роводится </w:t>
      </w:r>
      <w:r w:rsidRPr="00414676">
        <w:rPr>
          <w:b/>
          <w:bCs/>
        </w:rPr>
        <w:t>заочно</w:t>
      </w:r>
      <w:r>
        <w:rPr>
          <w:b/>
          <w:bCs/>
        </w:rPr>
        <w:t xml:space="preserve"> (по видеозаписям)</w:t>
      </w:r>
      <w:r w:rsidRPr="009A4FDE">
        <w:t>.</w:t>
      </w:r>
      <w:r>
        <w:t xml:space="preserve"> </w:t>
      </w:r>
    </w:p>
    <w:p w14:paraId="47A6F863" w14:textId="61BE445B" w:rsidR="00831CC3" w:rsidRDefault="00831CC3" w:rsidP="00831CC3">
      <w:pPr>
        <w:ind w:firstLine="709"/>
        <w:jc w:val="both"/>
      </w:pPr>
      <w:r>
        <w:t xml:space="preserve">Для участия в </w:t>
      </w:r>
      <w:r w:rsidRPr="00D04A18">
        <w:rPr>
          <w:b/>
          <w:bCs/>
        </w:rPr>
        <w:t>заочном</w:t>
      </w:r>
      <w:r>
        <w:t xml:space="preserve"> формате конкурса в </w:t>
      </w:r>
      <w:r w:rsidRPr="00D04A18">
        <w:rPr>
          <w:b/>
          <w:bCs/>
        </w:rPr>
        <w:t>номинации </w:t>
      </w:r>
      <w:r>
        <w:rPr>
          <w:b/>
          <w:bCs/>
        </w:rPr>
        <w:t>2</w:t>
      </w:r>
      <w:r>
        <w:t xml:space="preserve"> в оргкомитет </w:t>
      </w:r>
      <w:r>
        <w:rPr>
          <w:b/>
        </w:rPr>
        <w:t>до 10 февраля 2025</w:t>
      </w:r>
      <w:r w:rsidRPr="00FE4ED3">
        <w:rPr>
          <w:b/>
        </w:rPr>
        <w:t xml:space="preserve"> года</w:t>
      </w:r>
      <w:r>
        <w:t xml:space="preserve"> необходимо направить заявку с указанием ссылки на видеозапись выступления конкурсанта.</w:t>
      </w:r>
    </w:p>
    <w:p w14:paraId="6B93D451" w14:textId="0731032C" w:rsidR="00831CC3" w:rsidRPr="009A4FDE" w:rsidRDefault="006C2157" w:rsidP="00831CC3">
      <w:pPr>
        <w:keepNext/>
        <w:ind w:firstLine="709"/>
        <w:jc w:val="both"/>
      </w:pPr>
      <w:r>
        <w:t>П</w:t>
      </w:r>
      <w:r w:rsidR="00831CC3" w:rsidRPr="009A4FDE">
        <w:t>роизведени</w:t>
      </w:r>
      <w:r>
        <w:t>е</w:t>
      </w:r>
      <w:r w:rsidR="00831CC3" w:rsidRPr="009A4FDE">
        <w:t xml:space="preserve"> первого тура исполняются наизусть. </w:t>
      </w:r>
    </w:p>
    <w:p w14:paraId="6FB24FBB" w14:textId="59FD58BA" w:rsidR="00B35059" w:rsidRPr="007238E7" w:rsidRDefault="00B35059" w:rsidP="00B35059">
      <w:pPr>
        <w:ind w:firstLine="709"/>
        <w:jc w:val="both"/>
        <w:rPr>
          <w:u w:val="single"/>
        </w:rPr>
      </w:pPr>
      <w:r w:rsidRPr="007238E7">
        <w:rPr>
          <w:u w:val="single"/>
        </w:rPr>
        <w:t>По итогам первого тура 6</w:t>
      </w:r>
      <w:r w:rsidR="006C2157">
        <w:rPr>
          <w:u w:val="single"/>
        </w:rPr>
        <w:t>-ти</w:t>
      </w:r>
      <w:r w:rsidRPr="007238E7">
        <w:rPr>
          <w:u w:val="single"/>
        </w:rPr>
        <w:t xml:space="preserve"> участникам, получившим наивысшие баллы, в срок до 20 февраля будут разосланы приглашения для очного участия во втором туре. </w:t>
      </w:r>
    </w:p>
    <w:p w14:paraId="71CA0F1A" w14:textId="77777777" w:rsidR="00B35059" w:rsidRPr="009A4FDE" w:rsidRDefault="00B35059" w:rsidP="00831CC3">
      <w:pPr>
        <w:ind w:firstLine="709"/>
        <w:jc w:val="both"/>
      </w:pPr>
    </w:p>
    <w:p w14:paraId="26AD7BC6" w14:textId="77777777" w:rsidR="009A4FDE" w:rsidRPr="009A4FDE" w:rsidRDefault="009A4FDE" w:rsidP="00B30E04">
      <w:pPr>
        <w:keepNext/>
        <w:jc w:val="center"/>
        <w:rPr>
          <w:b/>
          <w:bCs/>
          <w:iCs/>
        </w:rPr>
      </w:pPr>
      <w:r w:rsidRPr="009A4FDE">
        <w:rPr>
          <w:b/>
          <w:bCs/>
          <w:iCs/>
        </w:rPr>
        <w:t>Программа первого тура</w:t>
      </w:r>
    </w:p>
    <w:p w14:paraId="63503978" w14:textId="396E7A23" w:rsidR="009A4FDE" w:rsidRPr="006C2157" w:rsidRDefault="009A4FDE" w:rsidP="006C2157">
      <w:pPr>
        <w:keepNext/>
        <w:ind w:firstLine="709"/>
        <w:jc w:val="both"/>
      </w:pPr>
      <w:r w:rsidRPr="009A4FDE">
        <w:t xml:space="preserve">В первом туре конкурсанты </w:t>
      </w:r>
      <w:r w:rsidRPr="009A4FDE">
        <w:rPr>
          <w:b/>
          <w:bCs/>
        </w:rPr>
        <w:t>номинации 2</w:t>
      </w:r>
      <w:r w:rsidRPr="009A4FDE">
        <w:t xml:space="preserve"> дирижируют произведени</w:t>
      </w:r>
      <w:r w:rsidR="006C2157">
        <w:t>е</w:t>
      </w:r>
      <w:r w:rsidRPr="009A4FDE">
        <w:t xml:space="preserve"> под фортепиано </w:t>
      </w:r>
      <w:r w:rsidRPr="009A4FDE">
        <w:rPr>
          <w:b/>
          <w:iCs/>
        </w:rPr>
        <w:t>с двумя концертмейстерами</w:t>
      </w:r>
      <w:r w:rsidRPr="009A4FDE">
        <w:rPr>
          <w:iCs/>
        </w:rPr>
        <w:t>:</w:t>
      </w:r>
      <w:r w:rsidR="006C2157">
        <w:rPr>
          <w:iCs/>
        </w:rPr>
        <w:t xml:space="preserve"> </w:t>
      </w:r>
      <w:r w:rsidR="00B54B93" w:rsidRPr="00B54B93">
        <w:t xml:space="preserve">П. Чайковский. Опера «Евгений Онегин», действие второе, картина первая. №13. Антракт и вальс со сценой и хором (стр. 146-164. Издательство «Музыка», </w:t>
      </w:r>
      <w:r w:rsidR="00B54B93">
        <w:t xml:space="preserve">Москва </w:t>
      </w:r>
      <w:r w:rsidR="00B54B93" w:rsidRPr="00B54B93">
        <w:t>1999 г.</w:t>
      </w:r>
      <w:r w:rsidR="00995B11" w:rsidRPr="00D43213">
        <w:t>)</w:t>
      </w:r>
      <w:r w:rsidR="006C2157">
        <w:t>.</w:t>
      </w:r>
    </w:p>
    <w:p w14:paraId="0BEF5A04" w14:textId="785CFF4D" w:rsidR="00B56D64" w:rsidRPr="009A4FDE" w:rsidRDefault="00B56D64" w:rsidP="003D4F6D"/>
    <w:p w14:paraId="16B60DE0" w14:textId="77777777" w:rsidR="00C73642" w:rsidRPr="009A4FDE" w:rsidRDefault="00C73642" w:rsidP="00B30E04">
      <w:pPr>
        <w:keepNext/>
        <w:jc w:val="center"/>
        <w:rPr>
          <w:b/>
          <w:bCs/>
        </w:rPr>
      </w:pPr>
      <w:r w:rsidRPr="009A4FDE">
        <w:rPr>
          <w:b/>
          <w:bCs/>
        </w:rPr>
        <w:lastRenderedPageBreak/>
        <w:t>Второй тур – работа с хором</w:t>
      </w:r>
    </w:p>
    <w:p w14:paraId="49EA1F50" w14:textId="77777777" w:rsidR="00E5011F" w:rsidRPr="00E5011F" w:rsidRDefault="00C73642" w:rsidP="00E5011F">
      <w:pPr>
        <w:keepNext/>
        <w:ind w:firstLine="709"/>
        <w:jc w:val="both"/>
      </w:pPr>
      <w:r w:rsidRPr="009A4FDE">
        <w:t xml:space="preserve">Во второй тур проходят шесть конкурсантов </w:t>
      </w:r>
      <w:r w:rsidR="00E5011F">
        <w:t xml:space="preserve">с </w:t>
      </w:r>
      <w:r w:rsidR="00E5011F" w:rsidRPr="009A4FDE">
        <w:t>наивысшими баллами</w:t>
      </w:r>
      <w:r w:rsidR="00E5011F">
        <w:t xml:space="preserve"> за первый тур конкурса</w:t>
      </w:r>
      <w:r w:rsidR="00E5011F" w:rsidRPr="00E5011F">
        <w:t>.</w:t>
      </w:r>
    </w:p>
    <w:p w14:paraId="50DA797B" w14:textId="77777777" w:rsidR="00E5011F" w:rsidRPr="00E5011F" w:rsidRDefault="00E5011F" w:rsidP="00E5011F">
      <w:pPr>
        <w:ind w:firstLine="709"/>
        <w:jc w:val="both"/>
      </w:pPr>
      <w:r w:rsidRPr="00E5011F">
        <w:rPr>
          <w:b/>
        </w:rPr>
        <w:t>Второй тур конкурса проводится в форме репетиционной работы, итогом которой должно стать исполнение произведения в концертном варианте.</w:t>
      </w:r>
    </w:p>
    <w:p w14:paraId="4336DF44" w14:textId="7CC1ED65" w:rsidR="00C73642" w:rsidRPr="009A4FDE" w:rsidRDefault="00C73642" w:rsidP="00C73642">
      <w:pPr>
        <w:ind w:firstLine="709"/>
        <w:jc w:val="both"/>
      </w:pPr>
      <w:r w:rsidRPr="009A4FDE">
        <w:t>Для участия во втором туре необходимо знать все шесть произведений наизусть.</w:t>
      </w:r>
      <w:r w:rsidR="001818AB" w:rsidRPr="001818AB">
        <w:t xml:space="preserve"> </w:t>
      </w:r>
      <w:r w:rsidR="001818AB">
        <w:t>П</w:t>
      </w:r>
      <w:r w:rsidR="001818AB" w:rsidRPr="009A4FDE">
        <w:t>орядок работы конкурсантов устанавливается жеребьёвкой по</w:t>
      </w:r>
      <w:r w:rsidR="006C2157">
        <w:t xml:space="preserve"> приезде</w:t>
      </w:r>
      <w:r w:rsidR="001818AB">
        <w:t xml:space="preserve"> к</w:t>
      </w:r>
      <w:r w:rsidR="001818AB" w:rsidRPr="009A4FDE">
        <w:t>онкурса</w:t>
      </w:r>
      <w:r w:rsidR="001818AB">
        <w:t>нтов, прошедших во второй тур</w:t>
      </w:r>
      <w:r w:rsidR="00064B21">
        <w:t xml:space="preserve"> (с одним из 6 произведений второго тура, выбранного в ходе жеребьёвки).</w:t>
      </w:r>
    </w:p>
    <w:p w14:paraId="6DD935D5" w14:textId="77777777" w:rsidR="00E5011F" w:rsidRPr="009A4FDE" w:rsidRDefault="00E5011F" w:rsidP="00E5011F">
      <w:pPr>
        <w:ind w:firstLine="709"/>
        <w:jc w:val="both"/>
      </w:pPr>
      <w:r w:rsidRPr="009A4FDE">
        <w:t>Длительность выступления в</w:t>
      </w:r>
      <w:r>
        <w:t>о втором туре</w:t>
      </w:r>
      <w:r w:rsidRPr="009A4FDE">
        <w:t xml:space="preserve"> не должна превышать </w:t>
      </w:r>
      <w:r>
        <w:t>20</w:t>
      </w:r>
      <w:r w:rsidRPr="009A4FDE">
        <w:t xml:space="preserve"> минут.</w:t>
      </w:r>
    </w:p>
    <w:p w14:paraId="0EDDE560" w14:textId="7F5B97CC" w:rsidR="00831CC3" w:rsidRPr="00E5011F" w:rsidRDefault="00C73642" w:rsidP="00831CC3">
      <w:pPr>
        <w:ind w:firstLine="709"/>
        <w:jc w:val="both"/>
      </w:pPr>
      <w:r w:rsidRPr="009A4FDE">
        <w:t xml:space="preserve">Участники </w:t>
      </w:r>
      <w:r w:rsidRPr="009A4FDE">
        <w:rPr>
          <w:b/>
          <w:bCs/>
        </w:rPr>
        <w:t>номинации</w:t>
      </w:r>
      <w:r>
        <w:rPr>
          <w:b/>
          <w:bCs/>
        </w:rPr>
        <w:t> 2</w:t>
      </w:r>
      <w:r w:rsidRPr="009A4FDE">
        <w:t xml:space="preserve"> второго тура конкурса проводят репетиционную работу с </w:t>
      </w:r>
      <w:r w:rsidR="00831CC3" w:rsidRPr="005B7C36">
        <w:rPr>
          <w:b/>
          <w:bCs/>
        </w:rPr>
        <w:t xml:space="preserve">Женским академическим хором </w:t>
      </w:r>
      <w:r w:rsidR="00831CC3">
        <w:rPr>
          <w:b/>
          <w:bCs/>
        </w:rPr>
        <w:t>кафедры хорового</w:t>
      </w:r>
      <w:r w:rsidR="001818AB">
        <w:rPr>
          <w:b/>
          <w:bCs/>
        </w:rPr>
        <w:t xml:space="preserve"> </w:t>
      </w:r>
      <w:r w:rsidR="00831CC3" w:rsidRPr="005B7C36">
        <w:rPr>
          <w:b/>
          <w:bCs/>
        </w:rPr>
        <w:t xml:space="preserve">Института искусств и культуры </w:t>
      </w:r>
      <w:r w:rsidR="00064B21">
        <w:rPr>
          <w:b/>
          <w:bCs/>
        </w:rPr>
        <w:t xml:space="preserve">НИ </w:t>
      </w:r>
      <w:r w:rsidR="00831CC3" w:rsidRPr="005B7C36">
        <w:rPr>
          <w:b/>
          <w:bCs/>
        </w:rPr>
        <w:t>ТГУ</w:t>
      </w:r>
      <w:r w:rsidR="00831CC3" w:rsidRPr="009A4FDE">
        <w:t xml:space="preserve"> (руководитель – доцент Ольга Борисовна Иванова, хормейстер – Михаил Вячеславович Казанцев, </w:t>
      </w:r>
      <w:r w:rsidR="00831CC3" w:rsidRPr="00E5011F">
        <w:t>концертмейстер – Павел Геннадьевич Шинкевич).</w:t>
      </w:r>
    </w:p>
    <w:p w14:paraId="40683D2C" w14:textId="6C58345E" w:rsidR="00E5011F" w:rsidRPr="009A4FDE" w:rsidRDefault="00C73642" w:rsidP="00E5011F">
      <w:pPr>
        <w:ind w:firstLine="709"/>
        <w:jc w:val="both"/>
      </w:pPr>
      <w:r w:rsidRPr="009A4FDE">
        <w:t xml:space="preserve">По итогам конкурсного отбора второго тура </w:t>
      </w:r>
      <w:r w:rsidRPr="009A4FDE">
        <w:rPr>
          <w:b/>
          <w:bCs/>
        </w:rPr>
        <w:t>номинации</w:t>
      </w:r>
      <w:r>
        <w:rPr>
          <w:b/>
          <w:bCs/>
        </w:rPr>
        <w:t> 2</w:t>
      </w:r>
      <w:r w:rsidRPr="009A4FDE">
        <w:t xml:space="preserve"> </w:t>
      </w:r>
      <w:r w:rsidR="00E5011F" w:rsidRPr="00E5011F">
        <w:t>конкурсанты исполнят произведения программы в ходе заключительного Гала-концерта.</w:t>
      </w:r>
    </w:p>
    <w:p w14:paraId="61598ED7" w14:textId="77777777" w:rsidR="005C182B" w:rsidRPr="009A4FDE" w:rsidRDefault="005C182B" w:rsidP="005C182B"/>
    <w:p w14:paraId="43C9CA30" w14:textId="77777777" w:rsidR="005C182B" w:rsidRPr="009A4FDE" w:rsidRDefault="005C182B" w:rsidP="005C182B">
      <w:pPr>
        <w:keepNext/>
        <w:jc w:val="center"/>
        <w:rPr>
          <w:b/>
        </w:rPr>
      </w:pPr>
      <w:r w:rsidRPr="009A4FDE">
        <w:rPr>
          <w:b/>
        </w:rPr>
        <w:t>Программа второго тура</w:t>
      </w:r>
    </w:p>
    <w:p w14:paraId="2F5E657C" w14:textId="21B9B968" w:rsidR="005C182B" w:rsidRPr="009A4FDE" w:rsidRDefault="005C182B" w:rsidP="005C182B">
      <w:pPr>
        <w:keepNext/>
        <w:ind w:firstLine="709"/>
        <w:jc w:val="both"/>
      </w:pPr>
      <w:r w:rsidRPr="009A4FDE">
        <w:t>1. </w:t>
      </w:r>
      <w:r w:rsidR="001818AB">
        <w:t>С.В. Рахманинов «Богородице Дево, радуйся» из «Всенощное бдение»</w:t>
      </w:r>
      <w:r w:rsidR="00BF2B47">
        <w:t xml:space="preserve"> (</w:t>
      </w:r>
      <w:r w:rsidR="00064B21">
        <w:t xml:space="preserve">переложение </w:t>
      </w:r>
      <w:r w:rsidR="00BF2B47">
        <w:t xml:space="preserve">для женского хора </w:t>
      </w:r>
      <w:r w:rsidR="00064B21">
        <w:t>Н.</w:t>
      </w:r>
      <w:r w:rsidR="006C2157">
        <w:t xml:space="preserve"> </w:t>
      </w:r>
      <w:r w:rsidR="00064B21">
        <w:t>Авериной</w:t>
      </w:r>
      <w:r w:rsidR="00BF2B47">
        <w:t>)</w:t>
      </w:r>
      <w:r w:rsidR="001818AB">
        <w:t>;</w:t>
      </w:r>
    </w:p>
    <w:p w14:paraId="53681BEA" w14:textId="3AE101D0" w:rsidR="005C182B" w:rsidRPr="00E5011F" w:rsidRDefault="005C182B" w:rsidP="005C182B">
      <w:pPr>
        <w:ind w:firstLine="709"/>
        <w:jc w:val="both"/>
      </w:pPr>
      <w:r w:rsidRPr="009A4FDE">
        <w:t>2. </w:t>
      </w:r>
      <w:r w:rsidR="001818AB">
        <w:t>А. Шнитке «Отче наш» из цикла «Три духовных хора»</w:t>
      </w:r>
      <w:r w:rsidR="00BF2B47">
        <w:t xml:space="preserve"> (переложение для женского хора)</w:t>
      </w:r>
      <w:r w:rsidR="001818AB">
        <w:t>;</w:t>
      </w:r>
    </w:p>
    <w:p w14:paraId="5C03BFFD" w14:textId="1EBDEE70" w:rsidR="005C182B" w:rsidRPr="00E5011F" w:rsidRDefault="005C182B" w:rsidP="00737296">
      <w:pPr>
        <w:ind w:firstLine="708"/>
      </w:pPr>
      <w:r w:rsidRPr="00E5011F">
        <w:t>3. Вик. Калинников</w:t>
      </w:r>
      <w:r w:rsidR="00737296">
        <w:t>, сл. В. Жуковского</w:t>
      </w:r>
      <w:r w:rsidRPr="00E5011F">
        <w:t xml:space="preserve"> «Жаворонок» </w:t>
      </w:r>
      <w:r w:rsidR="001818AB">
        <w:t>(переложение для женского</w:t>
      </w:r>
      <w:r w:rsidR="00737296">
        <w:t xml:space="preserve"> </w:t>
      </w:r>
      <w:r w:rsidRPr="00E5011F">
        <w:t>хора Л. Ермаковой);</w:t>
      </w:r>
    </w:p>
    <w:p w14:paraId="16E940E7" w14:textId="0B4AA81D" w:rsidR="005C182B" w:rsidRPr="009A4FDE" w:rsidRDefault="005C182B" w:rsidP="005C182B">
      <w:pPr>
        <w:ind w:firstLine="709"/>
        <w:jc w:val="both"/>
      </w:pPr>
      <w:r w:rsidRPr="00E5011F">
        <w:t>4. </w:t>
      </w:r>
      <w:r w:rsidR="001818AB" w:rsidRPr="009A4FDE">
        <w:t>Ю. Фалик «Вышло солнце из-за леса»</w:t>
      </w:r>
      <w:r w:rsidR="00FD1F66">
        <w:t xml:space="preserve"> из цикла «Триптих на с</w:t>
      </w:r>
      <w:r w:rsidR="004C5B2B">
        <w:t xml:space="preserve">тихи </w:t>
      </w:r>
      <w:r w:rsidR="00FD1F66">
        <w:t>В. Солоухина»</w:t>
      </w:r>
      <w:r w:rsidR="001818AB">
        <w:t>;</w:t>
      </w:r>
    </w:p>
    <w:p w14:paraId="0D6B984A" w14:textId="4EF4A9AD" w:rsidR="005C182B" w:rsidRPr="009A4FDE" w:rsidRDefault="005C182B" w:rsidP="005C182B">
      <w:pPr>
        <w:ind w:firstLine="709"/>
        <w:jc w:val="both"/>
      </w:pPr>
      <w:r w:rsidRPr="009A4FDE">
        <w:t>5. </w:t>
      </w:r>
      <w:r w:rsidR="001818AB">
        <w:t>Е. Подгайц</w:t>
      </w:r>
      <w:r w:rsidR="001539EF">
        <w:t xml:space="preserve"> на </w:t>
      </w:r>
      <w:r w:rsidR="00BF2B47">
        <w:t>стихи А.</w:t>
      </w:r>
      <w:r w:rsidR="00FD1F66">
        <w:t xml:space="preserve"> </w:t>
      </w:r>
      <w:r w:rsidR="00BF2B47">
        <w:t>Блока</w:t>
      </w:r>
      <w:r w:rsidR="001818AB">
        <w:t xml:space="preserve"> «Девушка пела в церковном хоре»;</w:t>
      </w:r>
    </w:p>
    <w:p w14:paraId="121399C5" w14:textId="59723BAB" w:rsidR="00C73642" w:rsidRPr="009A4FDE" w:rsidRDefault="005C182B" w:rsidP="00BF2B47">
      <w:pPr>
        <w:ind w:firstLine="708"/>
        <w:jc w:val="both"/>
      </w:pPr>
      <w:r w:rsidRPr="009A4FDE">
        <w:t>6. </w:t>
      </w:r>
      <w:r w:rsidR="001818AB" w:rsidRPr="009A4FDE">
        <w:t>В. Калистратов, обработка русской народной песни «</w:t>
      </w:r>
      <w:r w:rsidR="006C2157">
        <w:t>Таня-</w:t>
      </w:r>
      <w:r w:rsidR="00BF2B47">
        <w:t>Танюша</w:t>
      </w:r>
      <w:r w:rsidR="001818AB" w:rsidRPr="009A4FDE">
        <w:t xml:space="preserve">» из </w:t>
      </w:r>
      <w:r w:rsidR="00BF2B47">
        <w:t>цикла «Пять русских народных свадебных песен для женского хора</w:t>
      </w:r>
      <w:r w:rsidR="001818AB" w:rsidRPr="009A4FDE">
        <w:t>»</w:t>
      </w:r>
      <w:r w:rsidR="001818AB">
        <w:t>.</w:t>
      </w:r>
    </w:p>
    <w:p w14:paraId="2218C97D" w14:textId="6AF4E9D2" w:rsidR="00C73642" w:rsidRDefault="00C73642" w:rsidP="00414676">
      <w:pPr>
        <w:ind w:firstLine="709"/>
        <w:jc w:val="both"/>
      </w:pPr>
    </w:p>
    <w:p w14:paraId="2DAD4CE0" w14:textId="1BF0551D" w:rsidR="00414676" w:rsidRPr="003B2D4D" w:rsidRDefault="00414676" w:rsidP="00414676">
      <w:pPr>
        <w:ind w:firstLine="709"/>
        <w:jc w:val="both"/>
      </w:pPr>
      <w:r>
        <w:t xml:space="preserve">Ноты произведений будут размещены на сайте </w:t>
      </w:r>
      <w:r w:rsidR="00E5011F">
        <w:t>Института искусств и культуры Томского государственного университета</w:t>
      </w:r>
      <w:r>
        <w:t xml:space="preserve"> </w:t>
      </w:r>
      <w:hyperlink r:id="rId8" w:history="1">
        <w:r w:rsidRPr="00B17256">
          <w:rPr>
            <w:rStyle w:val="a8"/>
            <w:lang w:val="en-US"/>
          </w:rPr>
          <w:t>http</w:t>
        </w:r>
        <w:r w:rsidRPr="00B17256">
          <w:rPr>
            <w:rStyle w:val="a8"/>
          </w:rPr>
          <w:t>://</w:t>
        </w:r>
        <w:r w:rsidRPr="00B17256">
          <w:rPr>
            <w:rStyle w:val="a8"/>
            <w:lang w:val="en-US"/>
          </w:rPr>
          <w:t>www</w:t>
        </w:r>
        <w:r w:rsidRPr="00B17256">
          <w:rPr>
            <w:rStyle w:val="a8"/>
          </w:rPr>
          <w:t>.iik.</w:t>
        </w:r>
        <w:r w:rsidRPr="00B17256">
          <w:rPr>
            <w:rStyle w:val="a8"/>
            <w:lang w:val="en-US"/>
          </w:rPr>
          <w:t>tsu</w:t>
        </w:r>
        <w:r w:rsidRPr="00B17256">
          <w:rPr>
            <w:rStyle w:val="a8"/>
          </w:rPr>
          <w:t>.</w:t>
        </w:r>
        <w:r w:rsidRPr="00B17256">
          <w:rPr>
            <w:rStyle w:val="a8"/>
            <w:lang w:val="en-US"/>
          </w:rPr>
          <w:t>ru</w:t>
        </w:r>
      </w:hyperlink>
      <w:r>
        <w:t xml:space="preserve"> в разделе «Конкурсы».</w:t>
      </w:r>
    </w:p>
    <w:p w14:paraId="3CC82601" w14:textId="66F50D6C" w:rsidR="00C73642" w:rsidRPr="009A4FDE" w:rsidRDefault="00C73642" w:rsidP="00C73642"/>
    <w:p w14:paraId="6566CA4E" w14:textId="6142530E" w:rsidR="00C73642" w:rsidRPr="009A4FDE" w:rsidRDefault="00C73642" w:rsidP="00C73642">
      <w:pPr>
        <w:ind w:firstLine="709"/>
        <w:jc w:val="both"/>
      </w:pPr>
      <w:r w:rsidRPr="009A4FDE">
        <w:t>2.1.</w:t>
      </w:r>
      <w:r w:rsidR="00B30E04">
        <w:t>3</w:t>
      </w:r>
      <w:r w:rsidRPr="009A4FDE">
        <w:t>. «</w:t>
      </w:r>
      <w:r w:rsidRPr="00E5011F">
        <w:rPr>
          <w:b/>
          <w:bCs/>
        </w:rPr>
        <w:t xml:space="preserve">НОМИНАЦИЯ </w:t>
      </w:r>
      <w:r w:rsidR="00414676" w:rsidRPr="00E5011F">
        <w:rPr>
          <w:b/>
          <w:bCs/>
        </w:rPr>
        <w:t>3</w:t>
      </w:r>
      <w:r w:rsidRPr="00E5011F">
        <w:t xml:space="preserve">» – </w:t>
      </w:r>
      <w:r w:rsidR="00414676" w:rsidRPr="00E5011F">
        <w:t>учащиеся хоровых</w:t>
      </w:r>
      <w:r w:rsidR="00414676" w:rsidRPr="009A4FDE">
        <w:t xml:space="preserve"> отделений ДМШ, ДШИ</w:t>
      </w:r>
      <w:r>
        <w:t>.</w:t>
      </w:r>
    </w:p>
    <w:p w14:paraId="336BF94A" w14:textId="300EAEE1" w:rsidR="00C73642" w:rsidRDefault="00C73642" w:rsidP="00C73642">
      <w:pPr>
        <w:ind w:firstLine="709"/>
        <w:jc w:val="both"/>
      </w:pPr>
      <w:r w:rsidRPr="009A4FDE">
        <w:t xml:space="preserve">Конкурс </w:t>
      </w:r>
      <w:r w:rsidR="00414676">
        <w:t xml:space="preserve">в </w:t>
      </w:r>
      <w:r w:rsidR="00414676" w:rsidRPr="00414676">
        <w:rPr>
          <w:b/>
          <w:bCs/>
        </w:rPr>
        <w:t>номинации 3</w:t>
      </w:r>
      <w:r w:rsidR="00414676">
        <w:t xml:space="preserve"> </w:t>
      </w:r>
      <w:r w:rsidRPr="009A4FDE">
        <w:t xml:space="preserve">проводится </w:t>
      </w:r>
      <w:r w:rsidR="00414676" w:rsidRPr="00414676">
        <w:rPr>
          <w:b/>
          <w:bCs/>
        </w:rPr>
        <w:t>заочно</w:t>
      </w:r>
      <w:r w:rsidR="00D04A18">
        <w:rPr>
          <w:b/>
          <w:bCs/>
        </w:rPr>
        <w:t xml:space="preserve"> (по видеозаписям)</w:t>
      </w:r>
      <w:r w:rsidR="00414676" w:rsidRPr="00414676">
        <w:rPr>
          <w:b/>
          <w:bCs/>
        </w:rPr>
        <w:t xml:space="preserve"> </w:t>
      </w:r>
      <w:r w:rsidRPr="00414676">
        <w:rPr>
          <w:b/>
          <w:bCs/>
        </w:rPr>
        <w:t xml:space="preserve">в </w:t>
      </w:r>
      <w:r w:rsidR="00414676" w:rsidRPr="00414676">
        <w:rPr>
          <w:b/>
          <w:bCs/>
        </w:rPr>
        <w:t>один</w:t>
      </w:r>
      <w:r w:rsidRPr="00414676">
        <w:rPr>
          <w:b/>
          <w:bCs/>
        </w:rPr>
        <w:t xml:space="preserve"> тур</w:t>
      </w:r>
      <w:r w:rsidRPr="009A4FDE">
        <w:t>.</w:t>
      </w:r>
    </w:p>
    <w:p w14:paraId="60DD56FB" w14:textId="066DDEBC" w:rsidR="00D04A18" w:rsidRDefault="00D04A18" w:rsidP="00C73642">
      <w:pPr>
        <w:ind w:firstLine="709"/>
        <w:jc w:val="both"/>
      </w:pPr>
      <w:r>
        <w:t xml:space="preserve">Для участия в </w:t>
      </w:r>
      <w:r w:rsidRPr="00D04A18">
        <w:rPr>
          <w:b/>
          <w:bCs/>
        </w:rPr>
        <w:t>заочном</w:t>
      </w:r>
      <w:r>
        <w:t xml:space="preserve"> формате конкурса в </w:t>
      </w:r>
      <w:r w:rsidRPr="00D04A18">
        <w:rPr>
          <w:b/>
          <w:bCs/>
        </w:rPr>
        <w:t>номинации 3</w:t>
      </w:r>
      <w:r>
        <w:t xml:space="preserve"> в оргкомитет </w:t>
      </w:r>
      <w:r>
        <w:rPr>
          <w:b/>
        </w:rPr>
        <w:t>до 1</w:t>
      </w:r>
      <w:r w:rsidR="00BA3D76">
        <w:rPr>
          <w:b/>
        </w:rPr>
        <w:t>0</w:t>
      </w:r>
      <w:r>
        <w:rPr>
          <w:b/>
        </w:rPr>
        <w:t xml:space="preserve"> </w:t>
      </w:r>
      <w:r w:rsidR="006E45DA">
        <w:rPr>
          <w:b/>
        </w:rPr>
        <w:t>февраля</w:t>
      </w:r>
      <w:r>
        <w:rPr>
          <w:b/>
        </w:rPr>
        <w:t xml:space="preserve"> 202</w:t>
      </w:r>
      <w:r w:rsidR="006E45DA">
        <w:rPr>
          <w:b/>
        </w:rPr>
        <w:t>5</w:t>
      </w:r>
      <w:r w:rsidRPr="00FE4ED3">
        <w:rPr>
          <w:b/>
        </w:rPr>
        <w:t xml:space="preserve"> года</w:t>
      </w:r>
      <w:r>
        <w:t xml:space="preserve"> необходимо направить заявку с указанием ссылки на видеозапись выступления конкурсанта.</w:t>
      </w:r>
    </w:p>
    <w:p w14:paraId="4B5A724C" w14:textId="13EBC725" w:rsidR="00D04A18" w:rsidRPr="009A4FDE" w:rsidRDefault="00D04A18" w:rsidP="00D04A18">
      <w:pPr>
        <w:ind w:firstLine="709"/>
        <w:jc w:val="both"/>
      </w:pPr>
      <w:r w:rsidRPr="009A4FDE">
        <w:t xml:space="preserve">Длительность </w:t>
      </w:r>
      <w:r>
        <w:t>видеозаписи</w:t>
      </w:r>
      <w:r w:rsidRPr="009A4FDE">
        <w:t xml:space="preserve"> не должна превышать </w:t>
      </w:r>
      <w:r>
        <w:t>5</w:t>
      </w:r>
      <w:r w:rsidRPr="009A4FDE">
        <w:t xml:space="preserve"> минут.</w:t>
      </w:r>
    </w:p>
    <w:p w14:paraId="155FCAC7" w14:textId="7FF6FD21" w:rsidR="00D04A18" w:rsidRDefault="00D04A18" w:rsidP="00D04A18">
      <w:pPr>
        <w:pStyle w:val="Default"/>
        <w:jc w:val="both"/>
        <w:rPr>
          <w:color w:val="auto"/>
        </w:rPr>
      </w:pPr>
    </w:p>
    <w:p w14:paraId="4159D8DE" w14:textId="04DA0773" w:rsidR="00D04A18" w:rsidRPr="00D04A18" w:rsidRDefault="00D04A18" w:rsidP="00B30E04">
      <w:pPr>
        <w:pStyle w:val="Default"/>
        <w:keepNext/>
        <w:jc w:val="center"/>
        <w:rPr>
          <w:b/>
          <w:bCs/>
          <w:color w:val="auto"/>
        </w:rPr>
      </w:pPr>
      <w:r w:rsidRPr="00D04A18">
        <w:rPr>
          <w:b/>
          <w:bCs/>
          <w:color w:val="auto"/>
        </w:rPr>
        <w:t>Программа</w:t>
      </w:r>
      <w:r>
        <w:rPr>
          <w:b/>
          <w:bCs/>
          <w:color w:val="auto"/>
        </w:rPr>
        <w:t xml:space="preserve"> конкурсного выступления в</w:t>
      </w:r>
      <w:r w:rsidRPr="00D04A18">
        <w:rPr>
          <w:b/>
          <w:bCs/>
          <w:color w:val="auto"/>
        </w:rPr>
        <w:t xml:space="preserve"> номинации 3</w:t>
      </w:r>
    </w:p>
    <w:p w14:paraId="67F7A780" w14:textId="697CDDAE" w:rsidR="00D04A18" w:rsidRPr="009A4FDE" w:rsidRDefault="00D04A18" w:rsidP="00B30E04">
      <w:pPr>
        <w:keepNext/>
        <w:ind w:firstLine="709"/>
        <w:jc w:val="both"/>
        <w:rPr>
          <w:bCs/>
        </w:rPr>
      </w:pPr>
      <w:r>
        <w:t>Конкурсант должен про</w:t>
      </w:r>
      <w:r w:rsidRPr="00457799">
        <w:t>дирижир</w:t>
      </w:r>
      <w:r>
        <w:t>овать</w:t>
      </w:r>
      <w:r w:rsidRPr="00457799">
        <w:t xml:space="preserve"> </w:t>
      </w:r>
      <w:r w:rsidRPr="00457799">
        <w:rPr>
          <w:b/>
          <w:bCs/>
        </w:rPr>
        <w:t>одну хоровую партитуру</w:t>
      </w:r>
      <w:r w:rsidRPr="009E2E9B">
        <w:rPr>
          <w:b/>
          <w:i/>
        </w:rPr>
        <w:t xml:space="preserve"> </w:t>
      </w:r>
      <w:r w:rsidRPr="00B9288C">
        <w:rPr>
          <w:b/>
          <w:i/>
          <w:lang w:val="en-US"/>
        </w:rPr>
        <w:t>a</w:t>
      </w:r>
      <w:r>
        <w:rPr>
          <w:b/>
          <w:i/>
        </w:rPr>
        <w:t> </w:t>
      </w:r>
      <w:r w:rsidRPr="00B9288C">
        <w:rPr>
          <w:b/>
          <w:i/>
          <w:lang w:val="en-US"/>
        </w:rPr>
        <w:t>cappella</w:t>
      </w:r>
      <w:r w:rsidRPr="00457799">
        <w:rPr>
          <w:b/>
          <w:bCs/>
        </w:rPr>
        <w:t xml:space="preserve"> </w:t>
      </w:r>
      <w:r w:rsidRPr="00457799">
        <w:t xml:space="preserve">под </w:t>
      </w:r>
      <w:r>
        <w:t xml:space="preserve">рояль </w:t>
      </w:r>
      <w:r w:rsidRPr="009A4FDE">
        <w:rPr>
          <w:bCs/>
        </w:rPr>
        <w:t>(выбирается участником конкурса самостоятельно).</w:t>
      </w:r>
    </w:p>
    <w:p w14:paraId="4C726D4E" w14:textId="0B50D6E2" w:rsidR="00D04A18" w:rsidRDefault="00D04A18" w:rsidP="00D04A18">
      <w:pPr>
        <w:pStyle w:val="Default"/>
        <w:jc w:val="both"/>
        <w:rPr>
          <w:color w:val="auto"/>
        </w:rPr>
      </w:pPr>
    </w:p>
    <w:p w14:paraId="54759951" w14:textId="0F32B690" w:rsidR="00D04A18" w:rsidRPr="00E5011F" w:rsidRDefault="00B30E04" w:rsidP="00D34FFC">
      <w:pPr>
        <w:pStyle w:val="Default"/>
        <w:ind w:firstLine="709"/>
        <w:jc w:val="both"/>
        <w:rPr>
          <w:color w:val="auto"/>
        </w:rPr>
      </w:pPr>
      <w:r w:rsidRPr="009A4FDE">
        <w:t>2.1.</w:t>
      </w:r>
      <w:r>
        <w:t>4</w:t>
      </w:r>
      <w:r w:rsidRPr="009A4FDE">
        <w:t>. «</w:t>
      </w:r>
      <w:r w:rsidRPr="00E5011F">
        <w:rPr>
          <w:b/>
          <w:bCs/>
        </w:rPr>
        <w:t>НОМИНАЦИЯ 4</w:t>
      </w:r>
      <w:r w:rsidRPr="00E5011F">
        <w:t xml:space="preserve">» – </w:t>
      </w:r>
      <w:r w:rsidR="004D631E" w:rsidRPr="005B7C36">
        <w:t xml:space="preserve">хоровые дирижёры, хормейстеры </w:t>
      </w:r>
      <w:r w:rsidR="004D631E">
        <w:t xml:space="preserve">(возраст до 45 лет) </w:t>
      </w:r>
      <w:r w:rsidR="004D631E" w:rsidRPr="005B7C36">
        <w:t>со своими хоровыми коллективами</w:t>
      </w:r>
      <w:r w:rsidRPr="00E5011F">
        <w:t>.</w:t>
      </w:r>
    </w:p>
    <w:p w14:paraId="2F1C993E" w14:textId="151F95A9" w:rsidR="00B30E04" w:rsidRPr="00E5011F" w:rsidRDefault="00B30E04" w:rsidP="00D34FFC">
      <w:pPr>
        <w:ind w:firstLine="709"/>
        <w:jc w:val="both"/>
      </w:pPr>
      <w:r w:rsidRPr="00E5011F">
        <w:t xml:space="preserve">Конкурс в </w:t>
      </w:r>
      <w:r w:rsidRPr="00E5011F">
        <w:rPr>
          <w:b/>
          <w:bCs/>
        </w:rPr>
        <w:t>номинации 4</w:t>
      </w:r>
      <w:r w:rsidRPr="00E5011F">
        <w:t xml:space="preserve"> проводится </w:t>
      </w:r>
      <w:r w:rsidRPr="00E5011F">
        <w:rPr>
          <w:b/>
          <w:bCs/>
        </w:rPr>
        <w:t>заочно (по видеозаписям) в один тур</w:t>
      </w:r>
      <w:r w:rsidRPr="00E5011F">
        <w:t>.</w:t>
      </w:r>
    </w:p>
    <w:p w14:paraId="772FBADC" w14:textId="40067D9B" w:rsidR="00B30E04" w:rsidRDefault="00B30E04" w:rsidP="00D34FFC">
      <w:pPr>
        <w:ind w:firstLine="709"/>
        <w:jc w:val="both"/>
      </w:pPr>
      <w:r w:rsidRPr="00E5011F">
        <w:t xml:space="preserve">Для участия в </w:t>
      </w:r>
      <w:r w:rsidRPr="00E5011F">
        <w:rPr>
          <w:b/>
          <w:bCs/>
        </w:rPr>
        <w:t>заочном</w:t>
      </w:r>
      <w:r w:rsidRPr="00E5011F">
        <w:t xml:space="preserve"> формате конкурса в </w:t>
      </w:r>
      <w:r w:rsidRPr="00E5011F">
        <w:rPr>
          <w:b/>
          <w:bCs/>
        </w:rPr>
        <w:t>номинации</w:t>
      </w:r>
      <w:r w:rsidRPr="00D04A18">
        <w:rPr>
          <w:b/>
          <w:bCs/>
        </w:rPr>
        <w:t> </w:t>
      </w:r>
      <w:r>
        <w:rPr>
          <w:b/>
          <w:bCs/>
        </w:rPr>
        <w:t>4</w:t>
      </w:r>
      <w:r>
        <w:t xml:space="preserve"> в оргкомитет </w:t>
      </w:r>
      <w:r>
        <w:rPr>
          <w:b/>
        </w:rPr>
        <w:t xml:space="preserve">до </w:t>
      </w:r>
      <w:r w:rsidR="006E45DA">
        <w:rPr>
          <w:b/>
        </w:rPr>
        <w:t>1</w:t>
      </w:r>
      <w:r w:rsidR="00BA3D76">
        <w:rPr>
          <w:b/>
        </w:rPr>
        <w:t>0</w:t>
      </w:r>
      <w:r w:rsidR="006E45DA">
        <w:rPr>
          <w:b/>
        </w:rPr>
        <w:t xml:space="preserve"> февраля</w:t>
      </w:r>
      <w:r>
        <w:rPr>
          <w:b/>
        </w:rPr>
        <w:t xml:space="preserve"> 202</w:t>
      </w:r>
      <w:r w:rsidR="006E45DA">
        <w:rPr>
          <w:b/>
        </w:rPr>
        <w:t>5</w:t>
      </w:r>
      <w:r w:rsidRPr="00FE4ED3">
        <w:rPr>
          <w:b/>
        </w:rPr>
        <w:t xml:space="preserve"> года</w:t>
      </w:r>
      <w:r>
        <w:t xml:space="preserve"> необходимо направить заявку с указанием ссылки на видеозапис</w:t>
      </w:r>
      <w:r w:rsidR="00D34FFC">
        <w:t>и</w:t>
      </w:r>
      <w:r>
        <w:t xml:space="preserve"> выступления конкурсанта.</w:t>
      </w:r>
    </w:p>
    <w:p w14:paraId="7D2073DE" w14:textId="129CB763" w:rsidR="00B30E04" w:rsidRPr="009A4FDE" w:rsidRDefault="00D34FFC" w:rsidP="00D34FFC">
      <w:pPr>
        <w:ind w:firstLine="709"/>
        <w:jc w:val="both"/>
      </w:pPr>
      <w:r>
        <w:t>Общая д</w:t>
      </w:r>
      <w:r w:rsidR="00B30E04" w:rsidRPr="009A4FDE">
        <w:t xml:space="preserve">лительность </w:t>
      </w:r>
      <w:r w:rsidR="00B30E04">
        <w:t>видеозаписи</w:t>
      </w:r>
      <w:r>
        <w:t xml:space="preserve"> программы</w:t>
      </w:r>
      <w:r w:rsidR="00B30E04" w:rsidRPr="009A4FDE">
        <w:t xml:space="preserve"> не должна превышать </w:t>
      </w:r>
      <w:r w:rsidR="00B30E04">
        <w:t>15</w:t>
      </w:r>
      <w:r w:rsidR="00B30E04" w:rsidRPr="009A4FDE">
        <w:t xml:space="preserve"> минут.</w:t>
      </w:r>
    </w:p>
    <w:p w14:paraId="610A05DB" w14:textId="77777777" w:rsidR="00B30E04" w:rsidRDefault="00B30E04" w:rsidP="00B30E04">
      <w:pPr>
        <w:pStyle w:val="Default"/>
        <w:jc w:val="both"/>
        <w:rPr>
          <w:color w:val="auto"/>
        </w:rPr>
      </w:pPr>
    </w:p>
    <w:p w14:paraId="77259939" w14:textId="2A4D06D0" w:rsidR="00D34FFC" w:rsidRPr="00D04A18" w:rsidRDefault="00D34FFC" w:rsidP="00D34FFC">
      <w:pPr>
        <w:pStyle w:val="Default"/>
        <w:keepNext/>
        <w:jc w:val="center"/>
        <w:rPr>
          <w:b/>
          <w:bCs/>
          <w:color w:val="auto"/>
        </w:rPr>
      </w:pPr>
      <w:r w:rsidRPr="00D04A18">
        <w:rPr>
          <w:b/>
          <w:bCs/>
          <w:color w:val="auto"/>
        </w:rPr>
        <w:lastRenderedPageBreak/>
        <w:t>Программа</w:t>
      </w:r>
      <w:r>
        <w:rPr>
          <w:b/>
          <w:bCs/>
          <w:color w:val="auto"/>
        </w:rPr>
        <w:t xml:space="preserve"> конкурсного выступления в</w:t>
      </w:r>
      <w:r w:rsidRPr="00D04A18">
        <w:rPr>
          <w:b/>
          <w:bCs/>
          <w:color w:val="auto"/>
        </w:rPr>
        <w:t xml:space="preserve"> номинации </w:t>
      </w:r>
      <w:r>
        <w:rPr>
          <w:b/>
          <w:bCs/>
          <w:color w:val="auto"/>
        </w:rPr>
        <w:t>4</w:t>
      </w:r>
    </w:p>
    <w:p w14:paraId="3F43BA31" w14:textId="006353A6" w:rsidR="00D34FFC" w:rsidRDefault="00D34FFC" w:rsidP="00D34FFC">
      <w:pPr>
        <w:keepNext/>
        <w:ind w:firstLine="709"/>
        <w:jc w:val="both"/>
        <w:rPr>
          <w:b/>
          <w:bCs/>
        </w:rPr>
      </w:pPr>
      <w:r>
        <w:t>Конкурсант должен про</w:t>
      </w:r>
      <w:r w:rsidRPr="00457799">
        <w:t>дирижир</w:t>
      </w:r>
      <w:r>
        <w:t>овать</w:t>
      </w:r>
      <w:r w:rsidR="004D631E">
        <w:t xml:space="preserve"> своим коллективом</w:t>
      </w:r>
      <w:r w:rsidRPr="00457799">
        <w:t xml:space="preserve"> </w:t>
      </w:r>
      <w:r w:rsidRPr="00457799">
        <w:rPr>
          <w:b/>
          <w:bCs/>
        </w:rPr>
        <w:t>два произведения</w:t>
      </w:r>
      <w:r>
        <w:rPr>
          <w:b/>
          <w:bCs/>
        </w:rPr>
        <w:t>:</w:t>
      </w:r>
    </w:p>
    <w:p w14:paraId="1041AECB" w14:textId="6198F53A" w:rsidR="00D34FFC" w:rsidRPr="00D34FFC" w:rsidRDefault="00D34FFC" w:rsidP="00D34FFC">
      <w:pPr>
        <w:ind w:firstLine="709"/>
        <w:jc w:val="both"/>
      </w:pPr>
      <w:r w:rsidRPr="00D34FFC">
        <w:t>– </w:t>
      </w:r>
      <w:r w:rsidRPr="00D34FFC">
        <w:rPr>
          <w:b/>
          <w:bCs/>
        </w:rPr>
        <w:t xml:space="preserve">произведение </w:t>
      </w:r>
      <w:r w:rsidRPr="00D34FFC">
        <w:rPr>
          <w:b/>
          <w:bCs/>
          <w:i/>
          <w:lang w:val="en-US"/>
        </w:rPr>
        <w:t>a</w:t>
      </w:r>
      <w:r w:rsidRPr="00D34FFC">
        <w:rPr>
          <w:b/>
          <w:bCs/>
          <w:i/>
        </w:rPr>
        <w:t> </w:t>
      </w:r>
      <w:r w:rsidRPr="00D34FFC">
        <w:rPr>
          <w:b/>
          <w:bCs/>
          <w:i/>
          <w:lang w:val="en-US"/>
        </w:rPr>
        <w:t>cappella</w:t>
      </w:r>
      <w:r w:rsidRPr="00D34FFC">
        <w:t xml:space="preserve"> (выбирается участником конкурса самостоятельно);</w:t>
      </w:r>
    </w:p>
    <w:p w14:paraId="37602ED5" w14:textId="37876E23" w:rsidR="00D34FFC" w:rsidRPr="00D34FFC" w:rsidRDefault="00D34FFC" w:rsidP="00D34FFC">
      <w:pPr>
        <w:ind w:firstLine="709"/>
        <w:jc w:val="both"/>
      </w:pPr>
      <w:r w:rsidRPr="00D34FFC">
        <w:t>– </w:t>
      </w:r>
      <w:r w:rsidRPr="00D34FFC">
        <w:rPr>
          <w:b/>
          <w:bCs/>
        </w:rPr>
        <w:t xml:space="preserve">произведение </w:t>
      </w:r>
      <w:r w:rsidRPr="00D34FFC">
        <w:rPr>
          <w:b/>
          <w:bCs/>
          <w:iCs/>
        </w:rPr>
        <w:t xml:space="preserve">с </w:t>
      </w:r>
      <w:r w:rsidRPr="006E45DA">
        <w:rPr>
          <w:b/>
          <w:bCs/>
          <w:i/>
          <w:iCs/>
        </w:rPr>
        <w:t>сопровождением</w:t>
      </w:r>
      <w:r w:rsidRPr="00D34FFC">
        <w:rPr>
          <w:i/>
        </w:rPr>
        <w:t xml:space="preserve"> </w:t>
      </w:r>
      <w:r w:rsidRPr="00D34FFC">
        <w:t>(выбирается участником конкурса самостоятельно).</w:t>
      </w:r>
    </w:p>
    <w:p w14:paraId="29FACC14" w14:textId="77777777" w:rsidR="00D34FFC" w:rsidRDefault="00D34FFC" w:rsidP="00D34FFC">
      <w:pPr>
        <w:jc w:val="both"/>
      </w:pPr>
    </w:p>
    <w:p w14:paraId="70D32603" w14:textId="3DE83AE0" w:rsidR="00D34FFC" w:rsidRPr="00D04A18" w:rsidRDefault="00D34FFC" w:rsidP="00D34FFC">
      <w:pPr>
        <w:pStyle w:val="Default"/>
        <w:keepNext/>
        <w:autoSpaceDE/>
        <w:autoSpaceDN/>
        <w:adjustRightInd/>
        <w:jc w:val="center"/>
        <w:rPr>
          <w:b/>
          <w:bCs/>
          <w:color w:val="auto"/>
        </w:rPr>
      </w:pPr>
      <w:r w:rsidRPr="00D04A18">
        <w:rPr>
          <w:b/>
          <w:bCs/>
          <w:color w:val="auto"/>
        </w:rPr>
        <w:t>Требования к видеозаписям</w:t>
      </w:r>
      <w:r w:rsidR="005B1D65">
        <w:rPr>
          <w:b/>
          <w:bCs/>
          <w:color w:val="auto"/>
        </w:rPr>
        <w:t xml:space="preserve"> </w:t>
      </w:r>
    </w:p>
    <w:p w14:paraId="6F66268A" w14:textId="3A81045F" w:rsidR="00D34FFC" w:rsidRDefault="00D34FFC" w:rsidP="00AA0F99">
      <w:pPr>
        <w:pStyle w:val="Default"/>
        <w:autoSpaceDE/>
        <w:autoSpaceDN/>
        <w:adjustRightInd/>
        <w:ind w:firstLine="709"/>
        <w:jc w:val="both"/>
        <w:rPr>
          <w:color w:val="auto"/>
        </w:rPr>
      </w:pPr>
      <w:r w:rsidRPr="00457799">
        <w:t>На конкур</w:t>
      </w:r>
      <w:r>
        <w:t xml:space="preserve">с допускается видеозапись, </w:t>
      </w:r>
      <w:r>
        <w:rPr>
          <w:color w:val="auto"/>
        </w:rPr>
        <w:t>в</w:t>
      </w:r>
      <w:r w:rsidRPr="00457799">
        <w:rPr>
          <w:color w:val="auto"/>
        </w:rPr>
        <w:t>идеосъемка</w:t>
      </w:r>
      <w:r>
        <w:rPr>
          <w:color w:val="auto"/>
        </w:rPr>
        <w:t xml:space="preserve"> которой</w:t>
      </w:r>
      <w:r w:rsidRPr="00457799">
        <w:rPr>
          <w:color w:val="auto"/>
        </w:rPr>
        <w:t xml:space="preserve"> производится без выключения и</w:t>
      </w:r>
      <w:r>
        <w:rPr>
          <w:color w:val="auto"/>
        </w:rPr>
        <w:t>/или</w:t>
      </w:r>
      <w:r w:rsidRPr="00457799">
        <w:rPr>
          <w:color w:val="auto"/>
        </w:rPr>
        <w:t xml:space="preserve"> остановки видеокамеры, с начала и до конца исполнения </w:t>
      </w:r>
      <w:r>
        <w:rPr>
          <w:color w:val="auto"/>
        </w:rPr>
        <w:t>произведения</w:t>
      </w:r>
      <w:r w:rsidRPr="00457799">
        <w:rPr>
          <w:color w:val="auto"/>
        </w:rPr>
        <w:t xml:space="preserve">, </w:t>
      </w:r>
      <w:r>
        <w:rPr>
          <w:color w:val="auto"/>
        </w:rPr>
        <w:t>без применения монтажа.</w:t>
      </w:r>
      <w:r w:rsidRPr="00B30E04">
        <w:rPr>
          <w:color w:val="auto"/>
        </w:rPr>
        <w:t xml:space="preserve"> </w:t>
      </w:r>
      <w:r>
        <w:rPr>
          <w:color w:val="auto"/>
        </w:rPr>
        <w:t>Видеоз</w:t>
      </w:r>
      <w:r w:rsidRPr="00457799">
        <w:rPr>
          <w:color w:val="auto"/>
        </w:rPr>
        <w:t>апись должна быть естественной и без дополнительных звуковых эффектов аппаратуры. Естественная акустика (зал, холл, учебная аудитория) допускаются.</w:t>
      </w:r>
    </w:p>
    <w:p w14:paraId="3CE17A3D" w14:textId="33351360" w:rsidR="00D34FFC" w:rsidRDefault="00D34FFC" w:rsidP="00AA0F99">
      <w:pPr>
        <w:pStyle w:val="Default"/>
        <w:ind w:firstLine="709"/>
        <w:jc w:val="both"/>
      </w:pPr>
      <w:r w:rsidRPr="00457799">
        <w:t xml:space="preserve">Видеозапись должна быть </w:t>
      </w:r>
      <w:r>
        <w:t>произведена</w:t>
      </w:r>
      <w:r w:rsidRPr="00457799">
        <w:t xml:space="preserve"> на видеокамеру или смартфон в высоком качест</w:t>
      </w:r>
      <w:r>
        <w:t>ве разрешения,</w:t>
      </w:r>
      <w:r w:rsidRPr="00457799">
        <w:t xml:space="preserve"> </w:t>
      </w:r>
      <w:r w:rsidRPr="00077487">
        <w:rPr>
          <w:b/>
        </w:rPr>
        <w:t>в горизонтальном положении экрана</w:t>
      </w:r>
      <w:r w:rsidRPr="00457799">
        <w:t>. Фон позади выступающих должен быть нейтральным без лишних предметов.</w:t>
      </w:r>
    </w:p>
    <w:p w14:paraId="311B449C" w14:textId="1B9F9A59" w:rsidR="00D34FFC" w:rsidRDefault="00D34FFC" w:rsidP="00D34FF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П</w:t>
      </w:r>
      <w:r w:rsidRPr="00457799">
        <w:rPr>
          <w:color w:val="auto"/>
        </w:rPr>
        <w:t>роизведени</w:t>
      </w:r>
      <w:r w:rsidR="00AA0F99">
        <w:rPr>
          <w:color w:val="auto"/>
        </w:rPr>
        <w:t>я</w:t>
      </w:r>
      <w:r w:rsidRPr="00457799">
        <w:rPr>
          <w:color w:val="auto"/>
        </w:rPr>
        <w:t xml:space="preserve"> исполня</w:t>
      </w:r>
      <w:r w:rsidR="00AA0F99">
        <w:rPr>
          <w:color w:val="auto"/>
        </w:rPr>
        <w:t>ю</w:t>
      </w:r>
      <w:r w:rsidRPr="00457799">
        <w:rPr>
          <w:color w:val="auto"/>
        </w:rPr>
        <w:t>тся без оста</w:t>
      </w:r>
      <w:r>
        <w:rPr>
          <w:color w:val="auto"/>
        </w:rPr>
        <w:t>новки.</w:t>
      </w:r>
    </w:p>
    <w:p w14:paraId="7E23F553" w14:textId="49530197" w:rsidR="00D34FFC" w:rsidRDefault="00D34FFC" w:rsidP="00D34FFC">
      <w:pPr>
        <w:pStyle w:val="Default"/>
        <w:ind w:firstLine="708"/>
        <w:jc w:val="both"/>
      </w:pPr>
      <w:r w:rsidRPr="00457799">
        <w:t>Видеосъемка должна обеспечить идентификацию личности</w:t>
      </w:r>
      <w:r>
        <w:t xml:space="preserve"> конкурсанта</w:t>
      </w:r>
      <w:r w:rsidRPr="00457799">
        <w:t xml:space="preserve">. </w:t>
      </w:r>
      <w:r>
        <w:t xml:space="preserve">Перед началом исполнения конкурсант </w:t>
      </w:r>
      <w:r w:rsidRPr="00457799">
        <w:t>должен ясно и четко</w:t>
      </w:r>
      <w:r>
        <w:t xml:space="preserve"> представиться (</w:t>
      </w:r>
      <w:r w:rsidRPr="00457799">
        <w:t>объявить</w:t>
      </w:r>
      <w:r>
        <w:t xml:space="preserve"> </w:t>
      </w:r>
      <w:r w:rsidRPr="00457799">
        <w:t>фамилию, имя, отчество)</w:t>
      </w:r>
      <w:r>
        <w:t xml:space="preserve"> </w:t>
      </w:r>
      <w:r w:rsidRPr="00457799">
        <w:t>и</w:t>
      </w:r>
      <w:r>
        <w:t xml:space="preserve"> объявить</w:t>
      </w:r>
      <w:r w:rsidRPr="00457799">
        <w:t xml:space="preserve"> название произве</w:t>
      </w:r>
      <w:r>
        <w:t>дения.</w:t>
      </w:r>
    </w:p>
    <w:p w14:paraId="1070CBA2" w14:textId="25842E09" w:rsidR="008D6AB4" w:rsidRPr="004B491B" w:rsidRDefault="00D07D12" w:rsidP="00D34FFC">
      <w:pPr>
        <w:pStyle w:val="Default"/>
        <w:ind w:firstLine="708"/>
        <w:jc w:val="both"/>
        <w:rPr>
          <w:color w:val="000000" w:themeColor="text1"/>
        </w:rPr>
      </w:pPr>
      <w:r w:rsidRPr="00D07D12">
        <w:rPr>
          <w:color w:val="000000" w:themeColor="text1"/>
        </w:rPr>
        <w:t>На видеозаписи конкурсант</w:t>
      </w:r>
      <w:r w:rsidR="004B491B">
        <w:rPr>
          <w:color w:val="000000" w:themeColor="text1"/>
        </w:rPr>
        <w:t>ы</w:t>
      </w:r>
      <w:r w:rsidRPr="00D07D12">
        <w:rPr>
          <w:color w:val="000000" w:themeColor="text1"/>
        </w:rPr>
        <w:t xml:space="preserve"> </w:t>
      </w:r>
      <w:r w:rsidR="005736B3" w:rsidRPr="005736B3">
        <w:rPr>
          <w:b/>
          <w:color w:val="000000" w:themeColor="text1"/>
        </w:rPr>
        <w:t>первых трёх номинаций</w:t>
      </w:r>
      <w:r w:rsidRPr="00D07D12">
        <w:rPr>
          <w:b/>
          <w:color w:val="000000" w:themeColor="text1"/>
        </w:rPr>
        <w:t xml:space="preserve">  </w:t>
      </w:r>
      <w:r w:rsidR="004B491B">
        <w:rPr>
          <w:color w:val="000000" w:themeColor="text1"/>
        </w:rPr>
        <w:t>должны</w:t>
      </w:r>
      <w:r w:rsidRPr="00D07D12">
        <w:rPr>
          <w:color w:val="000000" w:themeColor="text1"/>
        </w:rPr>
        <w:t xml:space="preserve"> </w:t>
      </w:r>
      <w:r w:rsidRPr="00D07D12">
        <w:rPr>
          <w:b/>
          <w:bCs/>
          <w:color w:val="000000" w:themeColor="text1"/>
        </w:rPr>
        <w:t xml:space="preserve">располагаться лицом </w:t>
      </w:r>
      <w:r w:rsidRPr="00D07D12">
        <w:rPr>
          <w:color w:val="000000" w:themeColor="text1"/>
        </w:rPr>
        <w:t>к зрителю (снимающей аппаратуре).</w:t>
      </w:r>
      <w:r w:rsidR="008D6AB4" w:rsidRPr="00D07D12">
        <w:rPr>
          <w:color w:val="000000" w:themeColor="text1"/>
        </w:rPr>
        <w:t xml:space="preserve"> </w:t>
      </w:r>
      <w:r w:rsidR="004B491B">
        <w:rPr>
          <w:color w:val="000000" w:themeColor="text1"/>
        </w:rPr>
        <w:t xml:space="preserve">Конкурсанты </w:t>
      </w:r>
      <w:r w:rsidR="004B491B" w:rsidRPr="004B491B">
        <w:rPr>
          <w:b/>
          <w:color w:val="000000" w:themeColor="text1"/>
        </w:rPr>
        <w:t>номинации 4</w:t>
      </w:r>
      <w:r w:rsidR="004B491B">
        <w:rPr>
          <w:b/>
          <w:color w:val="000000" w:themeColor="text1"/>
        </w:rPr>
        <w:t xml:space="preserve"> </w:t>
      </w:r>
      <w:r w:rsidR="004B491B">
        <w:rPr>
          <w:color w:val="000000" w:themeColor="text1"/>
        </w:rPr>
        <w:t>– дирижируют коллективом</w:t>
      </w:r>
      <w:r w:rsidR="000A2921">
        <w:rPr>
          <w:color w:val="000000" w:themeColor="text1"/>
        </w:rPr>
        <w:t xml:space="preserve"> в обычном концертном формате. </w:t>
      </w:r>
    </w:p>
    <w:p w14:paraId="44877D7E" w14:textId="33FD999A" w:rsidR="00D34FFC" w:rsidRDefault="00D34FFC" w:rsidP="00D34FFC">
      <w:pPr>
        <w:ind w:firstLine="708"/>
        <w:jc w:val="both"/>
      </w:pPr>
      <w:r w:rsidRPr="00457799">
        <w:t>Внешний вид выступающих – концертные платья или костюмы.</w:t>
      </w:r>
    </w:p>
    <w:p w14:paraId="22C89618" w14:textId="3A7E93BD" w:rsidR="00513BEA" w:rsidRDefault="00513BEA" w:rsidP="00513BEA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</w:t>
      </w:r>
      <w:r w:rsidRPr="00457799">
        <w:rPr>
          <w:color w:val="auto"/>
        </w:rPr>
        <w:t xml:space="preserve">идеозапись </w:t>
      </w:r>
      <w:r>
        <w:rPr>
          <w:color w:val="auto"/>
        </w:rPr>
        <w:t>высылается одним файл</w:t>
      </w:r>
      <w:r w:rsidR="00952229">
        <w:rPr>
          <w:color w:val="auto"/>
        </w:rPr>
        <w:t>о</w:t>
      </w:r>
      <w:r w:rsidR="00BA3D76">
        <w:rPr>
          <w:color w:val="auto"/>
        </w:rPr>
        <w:t>м</w:t>
      </w:r>
      <w:r w:rsidRPr="00457799">
        <w:rPr>
          <w:color w:val="auto"/>
        </w:rPr>
        <w:t>.</w:t>
      </w:r>
      <w:r w:rsidR="00BA3D76">
        <w:rPr>
          <w:color w:val="auto"/>
        </w:rPr>
        <w:t xml:space="preserve"> Запись </w:t>
      </w:r>
      <w:r w:rsidR="000A2921">
        <w:rPr>
          <w:color w:val="auto"/>
        </w:rPr>
        <w:t xml:space="preserve">выступления </w:t>
      </w:r>
      <w:r w:rsidR="000A2921" w:rsidRPr="000A2921">
        <w:rPr>
          <w:b/>
          <w:color w:val="auto"/>
        </w:rPr>
        <w:t>для всех номинаций</w:t>
      </w:r>
      <w:r w:rsidR="000A2921">
        <w:rPr>
          <w:color w:val="auto"/>
        </w:rPr>
        <w:t xml:space="preserve"> </w:t>
      </w:r>
      <w:r w:rsidR="00BA3D76">
        <w:rPr>
          <w:color w:val="auto"/>
        </w:rPr>
        <w:t xml:space="preserve">должна быть сделана </w:t>
      </w:r>
      <w:r w:rsidR="00BA3D76" w:rsidRPr="00BA3D76">
        <w:rPr>
          <w:b/>
          <w:color w:val="auto"/>
        </w:rPr>
        <w:t xml:space="preserve">не ранее </w:t>
      </w:r>
      <w:r w:rsidR="00952229">
        <w:rPr>
          <w:b/>
          <w:color w:val="auto"/>
        </w:rPr>
        <w:t>двух</w:t>
      </w:r>
      <w:r w:rsidR="00BA3D76" w:rsidRPr="00BA3D76">
        <w:rPr>
          <w:b/>
          <w:color w:val="auto"/>
        </w:rPr>
        <w:t xml:space="preserve"> месяцев</w:t>
      </w:r>
      <w:r w:rsidR="00BA3D76">
        <w:rPr>
          <w:color w:val="auto"/>
        </w:rPr>
        <w:t xml:space="preserve"> до отправления на конкурс.</w:t>
      </w:r>
    </w:p>
    <w:p w14:paraId="33F3B51E" w14:textId="77777777" w:rsidR="00D34FFC" w:rsidRDefault="00D34FFC" w:rsidP="00D34FFC">
      <w:pPr>
        <w:autoSpaceDE w:val="0"/>
        <w:autoSpaceDN w:val="0"/>
        <w:adjustRightInd w:val="0"/>
        <w:ind w:firstLine="708"/>
        <w:jc w:val="both"/>
      </w:pPr>
      <w:r w:rsidRPr="00457799">
        <w:t xml:space="preserve">Видеоматериалы </w:t>
      </w:r>
      <w:r>
        <w:t xml:space="preserve">должны </w:t>
      </w:r>
      <w:r w:rsidRPr="00457799">
        <w:t>легко открываться с компьютера или</w:t>
      </w:r>
      <w:r>
        <w:t xml:space="preserve"> </w:t>
      </w:r>
      <w:r w:rsidRPr="00457799">
        <w:t>иного устройства каждого члена жюри, не требовать для просмотра</w:t>
      </w:r>
      <w:r>
        <w:t xml:space="preserve"> </w:t>
      </w:r>
      <w:r w:rsidRPr="00457799">
        <w:t>регистрации или «скачивания».</w:t>
      </w:r>
    </w:p>
    <w:p w14:paraId="277810F9" w14:textId="181018CA" w:rsidR="00D34FFC" w:rsidRPr="00457799" w:rsidRDefault="00D34FFC" w:rsidP="00D34FFC">
      <w:pPr>
        <w:autoSpaceDE w:val="0"/>
        <w:autoSpaceDN w:val="0"/>
        <w:adjustRightInd w:val="0"/>
        <w:ind w:firstLine="708"/>
        <w:jc w:val="both"/>
      </w:pPr>
      <w:r w:rsidRPr="00457799">
        <w:t>Видеозапис</w:t>
      </w:r>
      <w:r w:rsidR="00513BEA">
        <w:t>ь</w:t>
      </w:r>
      <w:r w:rsidRPr="00457799">
        <w:t xml:space="preserve"> должн</w:t>
      </w:r>
      <w:r w:rsidR="00513BEA">
        <w:t>а</w:t>
      </w:r>
      <w:r w:rsidRPr="00457799">
        <w:t xml:space="preserve"> быть</w:t>
      </w:r>
      <w:r>
        <w:t xml:space="preserve"> </w:t>
      </w:r>
      <w:r w:rsidRPr="00457799">
        <w:t>размещен</w:t>
      </w:r>
      <w:r w:rsidR="00513BEA">
        <w:t>а</w:t>
      </w:r>
      <w:r w:rsidRPr="00457799">
        <w:t xml:space="preserve"> </w:t>
      </w:r>
      <w:r w:rsidRPr="00B30E04">
        <w:rPr>
          <w:b/>
          <w:bCs/>
        </w:rPr>
        <w:t>в свободном доступе</w:t>
      </w:r>
      <w:r>
        <w:t xml:space="preserve"> в сети</w:t>
      </w:r>
      <w:r w:rsidRPr="00457799">
        <w:t xml:space="preserve"> </w:t>
      </w:r>
      <w:r>
        <w:t>И</w:t>
      </w:r>
      <w:r w:rsidRPr="00457799">
        <w:t xml:space="preserve">нтернет </w:t>
      </w:r>
      <w:r>
        <w:t>(</w:t>
      </w:r>
      <w:r w:rsidR="00BA3D76">
        <w:t xml:space="preserve">Google Диск, Яндекс </w:t>
      </w:r>
      <w:r w:rsidRPr="00457799">
        <w:t>Диск,</w:t>
      </w:r>
      <w:r>
        <w:t xml:space="preserve"> </w:t>
      </w:r>
      <w:r w:rsidRPr="00457799">
        <w:t xml:space="preserve">Облако mail.ru, </w:t>
      </w:r>
      <w:r>
        <w:rPr>
          <w:lang w:val="en-US"/>
        </w:rPr>
        <w:t>Rutube</w:t>
      </w:r>
      <w:r>
        <w:t xml:space="preserve">, </w:t>
      </w:r>
      <w:r>
        <w:rPr>
          <w:lang w:val="en-US"/>
        </w:rPr>
        <w:t>VK</w:t>
      </w:r>
      <w:r w:rsidRPr="00B30E04">
        <w:t>-</w:t>
      </w:r>
      <w:r>
        <w:t>видео).</w:t>
      </w:r>
    </w:p>
    <w:p w14:paraId="442FE877" w14:textId="512E9770" w:rsidR="00D34FFC" w:rsidRPr="00457799" w:rsidRDefault="00D34FFC" w:rsidP="00D34FFC">
      <w:pPr>
        <w:autoSpaceDE w:val="0"/>
        <w:autoSpaceDN w:val="0"/>
        <w:adjustRightInd w:val="0"/>
        <w:ind w:firstLine="708"/>
        <w:jc w:val="both"/>
      </w:pPr>
      <w:r w:rsidRPr="00457799">
        <w:t>Отправляя ссылку на видеозапис</w:t>
      </w:r>
      <w:r w:rsidR="002E68D5">
        <w:t>и</w:t>
      </w:r>
      <w:r w:rsidRPr="00457799">
        <w:t>, участник конкурса</w:t>
      </w:r>
      <w:r>
        <w:t xml:space="preserve"> </w:t>
      </w:r>
      <w:r w:rsidRPr="00457799">
        <w:t>автоматически подтверждает свое согласие на</w:t>
      </w:r>
      <w:r w:rsidR="002E68D5">
        <w:t xml:space="preserve"> их</w:t>
      </w:r>
      <w:r w:rsidRPr="00457799">
        <w:t xml:space="preserve"> использование</w:t>
      </w:r>
      <w:r>
        <w:t xml:space="preserve"> </w:t>
      </w:r>
      <w:r w:rsidRPr="00457799">
        <w:t>третьими лицами (организаторами, членами жюри,</w:t>
      </w:r>
      <w:r>
        <w:t xml:space="preserve"> </w:t>
      </w:r>
      <w:r w:rsidRPr="00457799">
        <w:t>другими участниками конкурса), а также для размещения</w:t>
      </w:r>
      <w:r>
        <w:t xml:space="preserve"> </w:t>
      </w:r>
      <w:r w:rsidRPr="00457799">
        <w:t>конкурсной работы на сайте организатора или в соц</w:t>
      </w:r>
      <w:r>
        <w:t>иальных</w:t>
      </w:r>
      <w:r w:rsidRPr="00457799">
        <w:t xml:space="preserve"> сетях.</w:t>
      </w:r>
    </w:p>
    <w:p w14:paraId="60C97BD7" w14:textId="30C21FC7" w:rsidR="000A2921" w:rsidRDefault="000A2921" w:rsidP="00B11CC2">
      <w:pPr>
        <w:pStyle w:val="Default"/>
        <w:rPr>
          <w:b/>
          <w:bCs/>
        </w:rPr>
      </w:pPr>
    </w:p>
    <w:p w14:paraId="4838EECB" w14:textId="604EBC82" w:rsidR="002E68D5" w:rsidRPr="007762C0" w:rsidRDefault="007762C0" w:rsidP="007762C0">
      <w:pPr>
        <w:pStyle w:val="Default"/>
        <w:jc w:val="center"/>
        <w:rPr>
          <w:b/>
          <w:bCs/>
        </w:rPr>
      </w:pPr>
      <w:r w:rsidRPr="007762C0">
        <w:rPr>
          <w:b/>
          <w:bCs/>
        </w:rPr>
        <w:t>3. ЖЮРИ И СИСТЕМА ОЦЕНОК</w:t>
      </w:r>
    </w:p>
    <w:p w14:paraId="47A2B479" w14:textId="7D6030E4" w:rsidR="007762C0" w:rsidRDefault="007762C0" w:rsidP="007762C0">
      <w:pPr>
        <w:pStyle w:val="Default"/>
      </w:pPr>
    </w:p>
    <w:p w14:paraId="17889504" w14:textId="0320389E" w:rsidR="0068356F" w:rsidRPr="00D95A59" w:rsidRDefault="0068356F" w:rsidP="00D70374">
      <w:pPr>
        <w:pStyle w:val="Default"/>
        <w:ind w:firstLine="709"/>
        <w:jc w:val="both"/>
      </w:pPr>
      <w:r>
        <w:t>3.1.</w:t>
      </w:r>
      <w:r w:rsidR="00D70374">
        <w:t> </w:t>
      </w:r>
      <w:r>
        <w:t xml:space="preserve">Жюри </w:t>
      </w:r>
      <w:r w:rsidRPr="00D95A59">
        <w:t xml:space="preserve">Конкурса формируется из </w:t>
      </w:r>
      <w:r w:rsidR="00D95A59" w:rsidRPr="00D95A59">
        <w:t>пяти</w:t>
      </w:r>
      <w:r w:rsidRPr="00D95A59">
        <w:t xml:space="preserve"> специалистов в области хорового искусства.</w:t>
      </w:r>
    </w:p>
    <w:p w14:paraId="3005292F" w14:textId="5EFC2DED" w:rsidR="0068356F" w:rsidRPr="00D95A59" w:rsidRDefault="0068356F" w:rsidP="00D70374">
      <w:pPr>
        <w:pStyle w:val="Default"/>
        <w:ind w:firstLine="709"/>
        <w:jc w:val="both"/>
      </w:pPr>
      <w:r w:rsidRPr="00D95A59">
        <w:t>3.2.</w:t>
      </w:r>
      <w:r w:rsidR="00D70374" w:rsidRPr="00D95A59">
        <w:t> </w:t>
      </w:r>
      <w:r w:rsidRPr="00D95A59">
        <w:t>Каждый член жюри оценивает выступление участника по 10-бальной системе.</w:t>
      </w:r>
    </w:p>
    <w:p w14:paraId="6A5069AD" w14:textId="021E74F2" w:rsidR="0068356F" w:rsidRDefault="0068356F" w:rsidP="00D70374">
      <w:pPr>
        <w:pStyle w:val="Default"/>
        <w:ind w:firstLine="709"/>
        <w:jc w:val="both"/>
      </w:pPr>
      <w:r w:rsidRPr="00D95A59">
        <w:t>3.3.</w:t>
      </w:r>
      <w:r w:rsidR="00D70374" w:rsidRPr="00D95A59">
        <w:t> Подсчет голосо</w:t>
      </w:r>
      <w:r w:rsidR="00D70374">
        <w:t>в осуществляется сложением средних итоговых сумм по всем критериям оценки выступления конкурсантов.</w:t>
      </w:r>
    </w:p>
    <w:p w14:paraId="6ABDE8C6" w14:textId="6F5F3C8E" w:rsidR="0068356F" w:rsidRDefault="00D70374" w:rsidP="00D70374">
      <w:pPr>
        <w:pStyle w:val="Default"/>
        <w:ind w:firstLine="709"/>
        <w:jc w:val="both"/>
      </w:pPr>
      <w:r>
        <w:t>3.4. Критерии оценки:</w:t>
      </w:r>
    </w:p>
    <w:p w14:paraId="2E63D09B" w14:textId="6BE0C5E8" w:rsidR="00D70374" w:rsidRDefault="00D70374" w:rsidP="00D70374">
      <w:pPr>
        <w:pStyle w:val="Default"/>
        <w:ind w:firstLine="709"/>
        <w:jc w:val="both"/>
      </w:pPr>
      <w:r>
        <w:t>– убедительное художественное воплощение исполняемых произведений;</w:t>
      </w:r>
    </w:p>
    <w:p w14:paraId="4646A4BF" w14:textId="179A5858" w:rsidR="00D70374" w:rsidRDefault="00D70374" w:rsidP="00D70374">
      <w:pPr>
        <w:pStyle w:val="Default"/>
        <w:ind w:firstLine="709"/>
        <w:jc w:val="both"/>
      </w:pPr>
      <w:r>
        <w:t>– чувство формы, стиля, эпохи и т.д.;</w:t>
      </w:r>
    </w:p>
    <w:p w14:paraId="1F2B1672" w14:textId="345C8C9D" w:rsidR="00D70374" w:rsidRDefault="00D70374" w:rsidP="00D70374">
      <w:pPr>
        <w:pStyle w:val="Default"/>
        <w:ind w:firstLine="709"/>
        <w:jc w:val="both"/>
      </w:pPr>
      <w:r>
        <w:t>– технический уровень дирижирования, владение мануальной техникой;</w:t>
      </w:r>
    </w:p>
    <w:p w14:paraId="5308CBD6" w14:textId="4BB75BAF" w:rsidR="00D70374" w:rsidRDefault="00D70374" w:rsidP="00D70374">
      <w:pPr>
        <w:pStyle w:val="Default"/>
        <w:ind w:firstLine="709"/>
        <w:jc w:val="both"/>
      </w:pPr>
      <w:r>
        <w:t>– индивидуальная трактовка исполняемых произведений;</w:t>
      </w:r>
    </w:p>
    <w:p w14:paraId="1380A1F8" w14:textId="758B9E66" w:rsidR="00D70374" w:rsidRDefault="00D70374" w:rsidP="00D70374">
      <w:pPr>
        <w:pStyle w:val="Default"/>
        <w:ind w:firstLine="709"/>
        <w:jc w:val="both"/>
      </w:pPr>
      <w:r>
        <w:t>– контакт с концертмейстером/хоровым коллективом;</w:t>
      </w:r>
    </w:p>
    <w:p w14:paraId="06FCCE59" w14:textId="1E054515" w:rsidR="00D70374" w:rsidRDefault="00D70374" w:rsidP="00D70374">
      <w:pPr>
        <w:pStyle w:val="Default"/>
        <w:ind w:firstLine="709"/>
        <w:jc w:val="both"/>
      </w:pPr>
      <w:r>
        <w:t>– артистичность исполнения программы.</w:t>
      </w:r>
    </w:p>
    <w:p w14:paraId="63FDA709" w14:textId="1112EB61" w:rsidR="0068356F" w:rsidRDefault="0068356F" w:rsidP="00D70374">
      <w:pPr>
        <w:pStyle w:val="Default"/>
        <w:ind w:firstLine="709"/>
        <w:jc w:val="both"/>
      </w:pPr>
      <w:r>
        <w:t>3.</w:t>
      </w:r>
      <w:r w:rsidR="00D70374">
        <w:t>5</w:t>
      </w:r>
      <w:r>
        <w:t>.</w:t>
      </w:r>
      <w:r w:rsidR="00D70374">
        <w:t> </w:t>
      </w:r>
      <w:r>
        <w:t>Решение жюри окончательное, пересмотру и обжалованию не подлежит. Судебное вмешательство исключено.</w:t>
      </w:r>
    </w:p>
    <w:p w14:paraId="39AE2BFB" w14:textId="751D8FE5" w:rsidR="0068356F" w:rsidRDefault="0068356F" w:rsidP="00D70374">
      <w:pPr>
        <w:pStyle w:val="Default"/>
        <w:ind w:firstLine="709"/>
        <w:jc w:val="both"/>
      </w:pPr>
      <w:r>
        <w:t>3.</w:t>
      </w:r>
      <w:r w:rsidR="00D70374">
        <w:t>6. </w:t>
      </w:r>
      <w:r>
        <w:t>Жюри имеет право:</w:t>
      </w:r>
    </w:p>
    <w:p w14:paraId="5394FD10" w14:textId="4C12B721" w:rsidR="0068356F" w:rsidRDefault="00F73D08" w:rsidP="00D70374">
      <w:pPr>
        <w:pStyle w:val="Default"/>
        <w:ind w:firstLine="709"/>
        <w:jc w:val="both"/>
      </w:pPr>
      <w:r>
        <w:t>– присуждать не все места</w:t>
      </w:r>
      <w:r w:rsidR="0068356F">
        <w:t>;</w:t>
      </w:r>
    </w:p>
    <w:p w14:paraId="616ABB91" w14:textId="77777777" w:rsidR="0068356F" w:rsidRDefault="0068356F" w:rsidP="00D70374">
      <w:pPr>
        <w:pStyle w:val="Default"/>
        <w:ind w:firstLine="709"/>
        <w:jc w:val="both"/>
      </w:pPr>
      <w:r>
        <w:lastRenderedPageBreak/>
        <w:t>– делить места между участниками;</w:t>
      </w:r>
    </w:p>
    <w:p w14:paraId="233A88C3" w14:textId="77777777" w:rsidR="0068356F" w:rsidRDefault="0068356F" w:rsidP="00D70374">
      <w:pPr>
        <w:pStyle w:val="Default"/>
        <w:ind w:firstLine="709"/>
        <w:jc w:val="both"/>
      </w:pPr>
      <w:r>
        <w:t>– присуждать специальные и дополнительные дипломы.</w:t>
      </w:r>
    </w:p>
    <w:p w14:paraId="0A92EF46" w14:textId="1C15073E" w:rsidR="0068356F" w:rsidRDefault="00D70374" w:rsidP="00D70374">
      <w:pPr>
        <w:pStyle w:val="Default"/>
        <w:ind w:firstLine="709"/>
        <w:jc w:val="both"/>
      </w:pPr>
      <w:r>
        <w:t>3.7. </w:t>
      </w:r>
      <w:r w:rsidR="0068356F">
        <w:t>Участникам Конкурса в каждой категории присваиваются следующие звания:</w:t>
      </w:r>
    </w:p>
    <w:p w14:paraId="13E03FE2" w14:textId="2E405B88" w:rsidR="0068356F" w:rsidRPr="00457799" w:rsidRDefault="0068356F" w:rsidP="00D7037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– </w:t>
      </w:r>
      <w:r>
        <w:rPr>
          <w:color w:val="000000"/>
        </w:rPr>
        <w:t>Г</w:t>
      </w:r>
      <w:r w:rsidRPr="00457799">
        <w:rPr>
          <w:color w:val="000000"/>
        </w:rPr>
        <w:t>ран-при (один на все категории)</w:t>
      </w:r>
      <w:r>
        <w:rPr>
          <w:color w:val="000000"/>
        </w:rPr>
        <w:t>;</w:t>
      </w:r>
    </w:p>
    <w:p w14:paraId="1CFF72C8" w14:textId="7604454C" w:rsidR="0068356F" w:rsidRPr="00457799" w:rsidRDefault="0068356F" w:rsidP="00D7037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– </w:t>
      </w:r>
      <w:r>
        <w:rPr>
          <w:color w:val="000000"/>
        </w:rPr>
        <w:t>Л</w:t>
      </w:r>
      <w:r w:rsidRPr="00457799">
        <w:rPr>
          <w:color w:val="000000"/>
        </w:rPr>
        <w:t>ауреат</w:t>
      </w:r>
      <w:r>
        <w:rPr>
          <w:color w:val="000000"/>
        </w:rPr>
        <w:t xml:space="preserve"> конкурса </w:t>
      </w:r>
      <w:r w:rsidRPr="00457799">
        <w:rPr>
          <w:color w:val="000000"/>
        </w:rPr>
        <w:t>(трех степеней в каждой категории)</w:t>
      </w:r>
      <w:r>
        <w:rPr>
          <w:color w:val="000000"/>
        </w:rPr>
        <w:t>;</w:t>
      </w:r>
    </w:p>
    <w:p w14:paraId="0EE3268B" w14:textId="433EAA3E" w:rsidR="0068356F" w:rsidRDefault="0068356F" w:rsidP="00D7037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– </w:t>
      </w:r>
      <w:r>
        <w:rPr>
          <w:color w:val="000000"/>
        </w:rPr>
        <w:t>Д</w:t>
      </w:r>
      <w:r w:rsidRPr="00457799">
        <w:rPr>
          <w:color w:val="000000"/>
        </w:rPr>
        <w:t xml:space="preserve">ипломант </w:t>
      </w:r>
      <w:r>
        <w:rPr>
          <w:color w:val="000000"/>
        </w:rPr>
        <w:t>конкурса</w:t>
      </w:r>
      <w:r w:rsidR="00BA3D76">
        <w:rPr>
          <w:color w:val="000000"/>
        </w:rPr>
        <w:t xml:space="preserve"> </w:t>
      </w:r>
      <w:r w:rsidR="00BA3D76" w:rsidRPr="00457799">
        <w:rPr>
          <w:color w:val="000000"/>
        </w:rPr>
        <w:t>(трех степеней в каждой категории)</w:t>
      </w:r>
      <w:r>
        <w:rPr>
          <w:color w:val="000000"/>
        </w:rPr>
        <w:t>;</w:t>
      </w:r>
    </w:p>
    <w:p w14:paraId="60D86719" w14:textId="1135D2E6" w:rsidR="005736B3" w:rsidRDefault="005736B3" w:rsidP="005736B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– </w:t>
      </w:r>
      <w:r>
        <w:rPr>
          <w:color w:val="000000"/>
        </w:rPr>
        <w:t>Диплом финалиста.</w:t>
      </w:r>
    </w:p>
    <w:p w14:paraId="280393BB" w14:textId="1158DCC4" w:rsidR="005736B3" w:rsidRDefault="005736B3" w:rsidP="005736B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– </w:t>
      </w:r>
      <w:r>
        <w:rPr>
          <w:color w:val="000000"/>
        </w:rPr>
        <w:t>Диплом участника.</w:t>
      </w:r>
    </w:p>
    <w:p w14:paraId="04F045E4" w14:textId="77777777" w:rsidR="00F73D08" w:rsidRDefault="00F73D08" w:rsidP="00D70374">
      <w:pPr>
        <w:pStyle w:val="Default"/>
        <w:ind w:firstLine="709"/>
        <w:jc w:val="both"/>
      </w:pPr>
    </w:p>
    <w:p w14:paraId="37A920A6" w14:textId="7E6BB449" w:rsidR="0068356F" w:rsidRDefault="0068356F" w:rsidP="00D70374">
      <w:pPr>
        <w:pStyle w:val="Default"/>
        <w:ind w:firstLine="709"/>
        <w:jc w:val="both"/>
      </w:pPr>
      <w:bookmarkStart w:id="0" w:name="_GoBack"/>
      <w:bookmarkEnd w:id="0"/>
      <w:r>
        <w:t>Денежные премии не присуждаются.</w:t>
      </w:r>
    </w:p>
    <w:p w14:paraId="3DF6AC79" w14:textId="01CD5247" w:rsidR="00D70374" w:rsidRDefault="00D70374" w:rsidP="00D70374">
      <w:pPr>
        <w:ind w:firstLine="709"/>
        <w:jc w:val="both"/>
      </w:pPr>
      <w:r>
        <w:t>3</w:t>
      </w:r>
      <w:r w:rsidR="0068356F">
        <w:t>.8.</w:t>
      </w:r>
      <w:r>
        <w:t> </w:t>
      </w:r>
      <w:r w:rsidRPr="00FA5384">
        <w:t>На усмотрение жюри</w:t>
      </w:r>
      <w:r>
        <w:t>,</w:t>
      </w:r>
      <w:r w:rsidRPr="00FA5384">
        <w:t xml:space="preserve"> участники конкурса могут быть награждены специальны</w:t>
      </w:r>
      <w:r>
        <w:t>ми дипломами:</w:t>
      </w:r>
    </w:p>
    <w:p w14:paraId="3B4377DF" w14:textId="33685B52" w:rsidR="00D70374" w:rsidRPr="00D70374" w:rsidRDefault="00D70374" w:rsidP="00D70374">
      <w:pPr>
        <w:autoSpaceDE w:val="0"/>
        <w:autoSpaceDN w:val="0"/>
        <w:adjustRightInd w:val="0"/>
        <w:ind w:firstLine="709"/>
        <w:jc w:val="both"/>
      </w:pPr>
      <w:r>
        <w:t>– </w:t>
      </w:r>
      <w:r w:rsidRPr="00D70374">
        <w:t>Диплом за лучшее исполнение обязательного произведения.</w:t>
      </w:r>
    </w:p>
    <w:p w14:paraId="265A7EA7" w14:textId="45841C13" w:rsidR="00D70374" w:rsidRDefault="00D70374" w:rsidP="00D70374">
      <w:pPr>
        <w:ind w:firstLine="709"/>
        <w:jc w:val="both"/>
      </w:pPr>
      <w:r>
        <w:t>– </w:t>
      </w:r>
      <w:r w:rsidRPr="00D70374">
        <w:t>Диплом</w:t>
      </w:r>
      <w:r>
        <w:t xml:space="preserve"> </w:t>
      </w:r>
      <w:r w:rsidRPr="00457799">
        <w:t>л</w:t>
      </w:r>
      <w:r>
        <w:t>учшему концертмейстеру конкурса.</w:t>
      </w:r>
    </w:p>
    <w:p w14:paraId="63DBC533" w14:textId="52D601C6" w:rsidR="00B35059" w:rsidRDefault="00B35059" w:rsidP="00D70374">
      <w:pPr>
        <w:ind w:firstLine="709"/>
        <w:jc w:val="both"/>
      </w:pPr>
      <w:r>
        <w:t xml:space="preserve">Награждение участников </w:t>
      </w:r>
      <w:r>
        <w:rPr>
          <w:b/>
        </w:rPr>
        <w:t xml:space="preserve">1 и 2 номинации </w:t>
      </w:r>
      <w:r>
        <w:t>состоятся на Гала-концерте конкурса.</w:t>
      </w:r>
    </w:p>
    <w:p w14:paraId="6CFA2122" w14:textId="12F0D70A" w:rsidR="00B35059" w:rsidRPr="00B35059" w:rsidRDefault="00B35059" w:rsidP="00D70374">
      <w:pPr>
        <w:ind w:firstLine="709"/>
        <w:jc w:val="both"/>
      </w:pPr>
      <w:r>
        <w:t xml:space="preserve">Наградные документы </w:t>
      </w:r>
      <w:r>
        <w:rPr>
          <w:b/>
        </w:rPr>
        <w:t>3 и 4 номинации</w:t>
      </w:r>
      <w:r>
        <w:t xml:space="preserve">, а также </w:t>
      </w:r>
      <w:r w:rsidR="00A3230A" w:rsidRPr="00A3230A">
        <w:rPr>
          <w:b/>
        </w:rPr>
        <w:t>Дипломы участников</w:t>
      </w:r>
      <w:r w:rsidR="00A3230A">
        <w:t xml:space="preserve"> конкурса, будут отправлены на электронную почту, указанную в заявке, в течение </w:t>
      </w:r>
      <w:r w:rsidR="00952229">
        <w:t xml:space="preserve">месяца </w:t>
      </w:r>
      <w:r w:rsidR="00A3230A">
        <w:t>по окончании конкурса.</w:t>
      </w:r>
    </w:p>
    <w:p w14:paraId="22BB217D" w14:textId="1AF8E7FC" w:rsidR="00B56D64" w:rsidRDefault="00B56D64" w:rsidP="003D4F6D"/>
    <w:p w14:paraId="70904F4E" w14:textId="77E84435" w:rsidR="00C73642" w:rsidRPr="0077049E" w:rsidRDefault="00D70374" w:rsidP="00D70374">
      <w:pPr>
        <w:jc w:val="center"/>
        <w:rPr>
          <w:b/>
          <w:bCs/>
        </w:rPr>
      </w:pPr>
      <w:r w:rsidRPr="0077049E">
        <w:rPr>
          <w:b/>
          <w:bCs/>
        </w:rPr>
        <w:t>4. ПОРЯДОК ПОДАЧ</w:t>
      </w:r>
      <w:r w:rsidR="00D95A59" w:rsidRPr="0077049E">
        <w:rPr>
          <w:b/>
          <w:bCs/>
        </w:rPr>
        <w:t>И ДОКУМЕНТОВ</w:t>
      </w:r>
    </w:p>
    <w:p w14:paraId="396A84CE" w14:textId="568B5F26" w:rsidR="002E68D5" w:rsidRDefault="002E68D5" w:rsidP="003D4F6D"/>
    <w:p w14:paraId="0B6DFA7A" w14:textId="429ADA69" w:rsidR="00D95A59" w:rsidRPr="002908EA" w:rsidRDefault="00D95A59" w:rsidP="00D95A59">
      <w:pPr>
        <w:ind w:firstLine="709"/>
        <w:jc w:val="both"/>
        <w:rPr>
          <w:u w:val="single"/>
        </w:rPr>
      </w:pPr>
      <w:r>
        <w:t>4</w:t>
      </w:r>
      <w:r w:rsidR="00D70374">
        <w:t>.1.</w:t>
      </w:r>
      <w:r>
        <w:t> </w:t>
      </w:r>
      <w:r w:rsidR="00D70374">
        <w:t xml:space="preserve">Для включения в список участников </w:t>
      </w:r>
      <w:r w:rsidRPr="009A4FDE">
        <w:rPr>
          <w:lang w:val="en-US"/>
        </w:rPr>
        <w:t>V</w:t>
      </w:r>
      <w:r w:rsidRPr="009A4FDE">
        <w:t xml:space="preserve"> Всероссийск</w:t>
      </w:r>
      <w:r>
        <w:t>ого</w:t>
      </w:r>
      <w:r w:rsidRPr="009A4FDE">
        <w:t xml:space="preserve"> конкурс</w:t>
      </w:r>
      <w:r>
        <w:t>а</w:t>
      </w:r>
      <w:r w:rsidRPr="009A4FDE">
        <w:t xml:space="preserve"> дирижёров академического хора </w:t>
      </w:r>
      <w:r w:rsidRPr="009A4FDE">
        <w:rPr>
          <w:lang w:val="en-US"/>
        </w:rPr>
        <w:t>c</w:t>
      </w:r>
      <w:r w:rsidRPr="009A4FDE">
        <w:t xml:space="preserve"> </w:t>
      </w:r>
      <w:r w:rsidRPr="00D95A59">
        <w:t>международным участием имени Виталия Вячеславовича Сотникова</w:t>
      </w:r>
      <w:r>
        <w:t xml:space="preserve"> </w:t>
      </w:r>
      <w:r w:rsidR="00D70374">
        <w:t xml:space="preserve">необходимо </w:t>
      </w:r>
      <w:r w:rsidR="007238E7" w:rsidRPr="007238E7">
        <w:rPr>
          <w:b/>
        </w:rPr>
        <w:t>(</w:t>
      </w:r>
      <w:r w:rsidR="00CF564D" w:rsidRPr="007238E7">
        <w:rPr>
          <w:b/>
        </w:rPr>
        <w:t>для</w:t>
      </w:r>
      <w:r w:rsidR="00A3230A" w:rsidRPr="007238E7">
        <w:rPr>
          <w:b/>
        </w:rPr>
        <w:t xml:space="preserve"> всех</w:t>
      </w:r>
      <w:r w:rsidR="00CF564D">
        <w:t xml:space="preserve"> </w:t>
      </w:r>
      <w:r w:rsidR="00CF564D" w:rsidRPr="00CF564D">
        <w:rPr>
          <w:b/>
        </w:rPr>
        <w:t>НОМИНАЦИЙ</w:t>
      </w:r>
      <w:r w:rsidR="007238E7">
        <w:rPr>
          <w:b/>
        </w:rPr>
        <w:t>)</w:t>
      </w:r>
      <w:r w:rsidR="00CF564D">
        <w:t xml:space="preserve"> </w:t>
      </w:r>
      <w:r w:rsidR="00D70374">
        <w:t>в</w:t>
      </w:r>
      <w:r>
        <w:t xml:space="preserve"> </w:t>
      </w:r>
      <w:r w:rsidR="00D70374">
        <w:t xml:space="preserve">срок до </w:t>
      </w:r>
      <w:r w:rsidR="00265CE9" w:rsidRPr="00A3230A">
        <w:rPr>
          <w:b/>
          <w:u w:val="single"/>
        </w:rPr>
        <w:t>1</w:t>
      </w:r>
      <w:r w:rsidR="00A3230A" w:rsidRPr="00A3230A">
        <w:rPr>
          <w:b/>
          <w:u w:val="single"/>
        </w:rPr>
        <w:t>0 февраля</w:t>
      </w:r>
      <w:r w:rsidR="00D70374" w:rsidRPr="00A3230A">
        <w:rPr>
          <w:b/>
          <w:u w:val="single"/>
        </w:rPr>
        <w:t xml:space="preserve"> 202</w:t>
      </w:r>
      <w:r w:rsidR="00952229">
        <w:rPr>
          <w:b/>
          <w:u w:val="single"/>
        </w:rPr>
        <w:t>5</w:t>
      </w:r>
      <w:r w:rsidR="00D70374" w:rsidRPr="00A3230A">
        <w:rPr>
          <w:b/>
          <w:u w:val="single"/>
        </w:rPr>
        <w:t xml:space="preserve"> года</w:t>
      </w:r>
      <w:r w:rsidR="003F4A42">
        <w:rPr>
          <w:b/>
          <w:u w:val="single"/>
        </w:rPr>
        <w:t xml:space="preserve"> </w:t>
      </w:r>
      <w:r w:rsidR="003F4A42">
        <w:t>необходимо</w:t>
      </w:r>
      <w:r w:rsidR="0000370B" w:rsidRPr="0000370B">
        <w:t>:</w:t>
      </w:r>
    </w:p>
    <w:p w14:paraId="435F5AF1" w14:textId="718A6897" w:rsidR="00D95A59" w:rsidRDefault="00D95A59" w:rsidP="00D95A59">
      <w:pPr>
        <w:ind w:firstLine="709"/>
        <w:jc w:val="both"/>
      </w:pPr>
      <w:r>
        <w:t>– п</w:t>
      </w:r>
      <w:r w:rsidRPr="00E87BBE">
        <w:t xml:space="preserve">одать </w:t>
      </w:r>
      <w:r w:rsidRPr="00E87BBE">
        <w:rPr>
          <w:b/>
        </w:rPr>
        <w:t>заявку</w:t>
      </w:r>
      <w:r w:rsidRPr="00E87BBE">
        <w:t xml:space="preserve"> по прилагаемому образцу (Приложение </w:t>
      </w:r>
      <w:r w:rsidR="00A26764">
        <w:t>3</w:t>
      </w:r>
      <w:r w:rsidRPr="00E87BBE">
        <w:t>)</w:t>
      </w:r>
      <w:r>
        <w:t>;</w:t>
      </w:r>
    </w:p>
    <w:p w14:paraId="232509FB" w14:textId="0F050695" w:rsidR="00D95A59" w:rsidRDefault="00D95A59" w:rsidP="00D95A59">
      <w:pPr>
        <w:ind w:firstLine="709"/>
        <w:jc w:val="both"/>
        <w:rPr>
          <w:color w:val="000000"/>
          <w:spacing w:val="-1"/>
        </w:rPr>
      </w:pPr>
      <w:r>
        <w:t>– о</w:t>
      </w:r>
      <w:r w:rsidRPr="00E87BBE">
        <w:rPr>
          <w:spacing w:val="-1"/>
        </w:rPr>
        <w:t>платить вступительный взнос</w:t>
      </w:r>
      <w:r>
        <w:rPr>
          <w:spacing w:val="-1"/>
        </w:rPr>
        <w:t xml:space="preserve"> и выслать квитанцию об оплате на указанный в п. 4.</w:t>
      </w:r>
      <w:r w:rsidR="00CF564D">
        <w:rPr>
          <w:spacing w:val="-1"/>
        </w:rPr>
        <w:t>3</w:t>
      </w:r>
      <w:r>
        <w:rPr>
          <w:spacing w:val="-1"/>
        </w:rPr>
        <w:t>. адрес электронной почты</w:t>
      </w:r>
      <w:r w:rsidRPr="00E87BBE">
        <w:rPr>
          <w:spacing w:val="-1"/>
        </w:rPr>
        <w:t>. Оплата за организацию и проведение конкурса является полным и безоговорочным принятием публичной оферты (Приложение</w:t>
      </w:r>
      <w:r w:rsidR="00C55731">
        <w:rPr>
          <w:spacing w:val="-1"/>
        </w:rPr>
        <w:t> </w:t>
      </w:r>
      <w:r w:rsidR="00B32BFA">
        <w:rPr>
          <w:spacing w:val="-1"/>
        </w:rPr>
        <w:t>3</w:t>
      </w:r>
      <w:r w:rsidRPr="00E87BBE">
        <w:rPr>
          <w:spacing w:val="-1"/>
        </w:rPr>
        <w:t xml:space="preserve"> к настоящему Положению)</w:t>
      </w:r>
      <w:r w:rsidR="00B32BFA">
        <w:rPr>
          <w:color w:val="000000"/>
          <w:spacing w:val="-1"/>
        </w:rPr>
        <w:t>;</w:t>
      </w:r>
    </w:p>
    <w:p w14:paraId="0669C9C7" w14:textId="09F9E344" w:rsidR="00D95A59" w:rsidRPr="00E87BBE" w:rsidRDefault="00D95A59" w:rsidP="00D95A59">
      <w:pPr>
        <w:ind w:firstLine="709"/>
        <w:jc w:val="both"/>
        <w:rPr>
          <w:b/>
        </w:rPr>
      </w:pPr>
      <w:r>
        <w:t>4.</w:t>
      </w:r>
      <w:r w:rsidR="00A3230A">
        <w:t>2</w:t>
      </w:r>
      <w:r>
        <w:t>. </w:t>
      </w:r>
      <w:r w:rsidRPr="00E87BBE">
        <w:t>Заявки принимаются</w:t>
      </w:r>
      <w:r>
        <w:t xml:space="preserve"> </w:t>
      </w:r>
      <w:r w:rsidRPr="00E87BBE">
        <w:t xml:space="preserve">по электронному адресу: </w:t>
      </w:r>
      <w:hyperlink r:id="rId9" w:history="1">
        <w:r w:rsidR="000A2921" w:rsidRPr="00345F62">
          <w:rPr>
            <w:rStyle w:val="a8"/>
            <w:bCs/>
            <w:lang w:val="en-US"/>
          </w:rPr>
          <w:t>Khor</w:t>
        </w:r>
        <w:r w:rsidR="000A2921" w:rsidRPr="00345F62">
          <w:rPr>
            <w:rStyle w:val="a8"/>
            <w:bCs/>
          </w:rPr>
          <w:t>@</w:t>
        </w:r>
        <w:r w:rsidR="000A2921" w:rsidRPr="00345F62">
          <w:rPr>
            <w:rStyle w:val="a8"/>
            <w:bCs/>
            <w:lang w:val="en-US"/>
          </w:rPr>
          <w:t>mail</w:t>
        </w:r>
        <w:r w:rsidR="000A2921" w:rsidRPr="00345F62">
          <w:rPr>
            <w:rStyle w:val="a8"/>
            <w:bCs/>
          </w:rPr>
          <w:t>.</w:t>
        </w:r>
        <w:r w:rsidR="000A2921" w:rsidRPr="00345F62">
          <w:rPr>
            <w:rStyle w:val="a8"/>
            <w:bCs/>
            <w:lang w:val="en-US"/>
          </w:rPr>
          <w:t>tsu</w:t>
        </w:r>
        <w:r w:rsidR="000A2921" w:rsidRPr="00345F62">
          <w:rPr>
            <w:rStyle w:val="a8"/>
            <w:bCs/>
          </w:rPr>
          <w:t>.</w:t>
        </w:r>
        <w:r w:rsidR="000A2921" w:rsidRPr="00345F62">
          <w:rPr>
            <w:rStyle w:val="a8"/>
            <w:bCs/>
            <w:lang w:val="en-US"/>
          </w:rPr>
          <w:t>ru</w:t>
        </w:r>
      </w:hyperlink>
      <w:r w:rsidR="000A2921">
        <w:t xml:space="preserve"> </w:t>
      </w:r>
      <w:r w:rsidRPr="00E87BBE">
        <w:t xml:space="preserve">Независимо от способа предоставления оригинала, наличие заявки </w:t>
      </w:r>
      <w:r w:rsidRPr="00E87BBE">
        <w:rPr>
          <w:b/>
        </w:rPr>
        <w:t>в формате Word обязательно.</w:t>
      </w:r>
      <w:r w:rsidR="003F4A42">
        <w:rPr>
          <w:b/>
        </w:rPr>
        <w:t xml:space="preserve"> </w:t>
      </w:r>
      <w:r w:rsidR="003F4A42" w:rsidRPr="0000370B">
        <w:rPr>
          <w:b/>
        </w:rPr>
        <w:t>Заявки, отправленные позднее 10 февраля, рассматриваться не будут.</w:t>
      </w:r>
    </w:p>
    <w:p w14:paraId="679A463D" w14:textId="7AEA6BA1" w:rsidR="00D95A59" w:rsidRPr="00E87BBE" w:rsidRDefault="00CF564D" w:rsidP="00D95A59">
      <w:pPr>
        <w:shd w:val="clear" w:color="auto" w:fill="FFFFFF"/>
        <w:tabs>
          <w:tab w:val="left" w:pos="888"/>
        </w:tabs>
        <w:ind w:firstLine="709"/>
        <w:jc w:val="both"/>
      </w:pPr>
      <w:r>
        <w:t>4.</w:t>
      </w:r>
      <w:r w:rsidR="00A3230A">
        <w:t>3</w:t>
      </w:r>
      <w:r w:rsidR="00D95A59">
        <w:t>. </w:t>
      </w:r>
      <w:r w:rsidR="00D95A59" w:rsidRPr="00E87BBE">
        <w:t xml:space="preserve">При </w:t>
      </w:r>
      <w:r w:rsidR="00D95A59">
        <w:t xml:space="preserve">очной </w:t>
      </w:r>
      <w:r w:rsidR="00D95A59" w:rsidRPr="00E87BBE">
        <w:t xml:space="preserve">регистрации </w:t>
      </w:r>
      <w:r w:rsidR="0000370B">
        <w:t xml:space="preserve">участникам второго тура </w:t>
      </w:r>
      <w:r w:rsidR="00D95A59" w:rsidRPr="00E87BBE">
        <w:t>необходимо предъявить</w:t>
      </w:r>
      <w:r w:rsidR="00D95A59">
        <w:t xml:space="preserve"> оригинал</w:t>
      </w:r>
      <w:r w:rsidR="00D95A59" w:rsidRPr="00E87BBE">
        <w:t xml:space="preserve"> квитанци</w:t>
      </w:r>
      <w:r w:rsidR="00D95A59">
        <w:t>и</w:t>
      </w:r>
      <w:r w:rsidR="00D95A59" w:rsidRPr="00E87BBE">
        <w:t xml:space="preserve"> или платежное поручение об оплате вступительного взноса.</w:t>
      </w:r>
    </w:p>
    <w:p w14:paraId="2C060722" w14:textId="42637EAC" w:rsidR="00D95A59" w:rsidRPr="00F023DF" w:rsidRDefault="00CF564D" w:rsidP="00D95A59">
      <w:pPr>
        <w:ind w:firstLine="709"/>
        <w:jc w:val="both"/>
      </w:pPr>
      <w:r>
        <w:rPr>
          <w:bCs/>
        </w:rPr>
        <w:t>4.</w:t>
      </w:r>
      <w:r w:rsidR="00A3230A">
        <w:rPr>
          <w:bCs/>
        </w:rPr>
        <w:t>4</w:t>
      </w:r>
      <w:r w:rsidR="00D95A59" w:rsidRPr="00D95A59">
        <w:rPr>
          <w:bCs/>
        </w:rPr>
        <w:t xml:space="preserve">. Для участников </w:t>
      </w:r>
      <w:r w:rsidR="00265CE9">
        <w:rPr>
          <w:bCs/>
        </w:rPr>
        <w:t>второго тура</w:t>
      </w:r>
      <w:r w:rsidR="00D95A59" w:rsidRPr="00D95A59">
        <w:rPr>
          <w:bCs/>
        </w:rPr>
        <w:t xml:space="preserve"> </w:t>
      </w:r>
      <w:r w:rsidR="00D95A59">
        <w:rPr>
          <w:b/>
        </w:rPr>
        <w:t xml:space="preserve">до </w:t>
      </w:r>
      <w:r w:rsidR="0000370B">
        <w:rPr>
          <w:b/>
        </w:rPr>
        <w:t>3 марта</w:t>
      </w:r>
      <w:r w:rsidR="00D95A59" w:rsidRPr="00FE4ED3">
        <w:rPr>
          <w:b/>
        </w:rPr>
        <w:t xml:space="preserve"> 20</w:t>
      </w:r>
      <w:r w:rsidR="00D95A59">
        <w:rPr>
          <w:b/>
        </w:rPr>
        <w:t>2</w:t>
      </w:r>
      <w:r>
        <w:rPr>
          <w:b/>
        </w:rPr>
        <w:t>5</w:t>
      </w:r>
      <w:r w:rsidR="00D95A59" w:rsidRPr="00FE4ED3">
        <w:rPr>
          <w:b/>
        </w:rPr>
        <w:t xml:space="preserve"> года</w:t>
      </w:r>
      <w:r w:rsidR="00D95A59">
        <w:rPr>
          <w:b/>
        </w:rPr>
        <w:t xml:space="preserve"> необходимо</w:t>
      </w:r>
      <w:r w:rsidR="0000370B">
        <w:rPr>
          <w:b/>
        </w:rPr>
        <w:t xml:space="preserve"> подтвердить информацию об участии, а также</w:t>
      </w:r>
      <w:r w:rsidR="00D95A59">
        <w:rPr>
          <w:b/>
        </w:rPr>
        <w:t xml:space="preserve"> </w:t>
      </w:r>
      <w:r w:rsidR="00D95A59" w:rsidRPr="00FE4ED3">
        <w:rPr>
          <w:b/>
        </w:rPr>
        <w:t>предоставить информацию о прибытии (дата, вре</w:t>
      </w:r>
      <w:r w:rsidR="00D95A59">
        <w:rPr>
          <w:b/>
        </w:rPr>
        <w:t>мя прибытия, контактный телефон</w:t>
      </w:r>
      <w:r w:rsidR="00D95A59" w:rsidRPr="00FE4ED3">
        <w:rPr>
          <w:b/>
        </w:rPr>
        <w:t>)</w:t>
      </w:r>
      <w:r w:rsidR="00D95A59">
        <w:rPr>
          <w:b/>
        </w:rPr>
        <w:t xml:space="preserve">. </w:t>
      </w:r>
      <w:r w:rsidR="00D95A59">
        <w:t xml:space="preserve">Данная информация необходима для составления графика </w:t>
      </w:r>
      <w:r w:rsidR="00265CE9">
        <w:t>самостоятельной подготовки в аудиториях</w:t>
      </w:r>
      <w:r w:rsidR="00D95A59">
        <w:t>.</w:t>
      </w:r>
      <w:r w:rsidR="0000370B">
        <w:t xml:space="preserve"> Если участник, прошедший во второй тур, не </w:t>
      </w:r>
      <w:r w:rsidR="00F023DF">
        <w:t>с</w:t>
      </w:r>
      <w:r w:rsidR="0000370B">
        <w:t>может приехать</w:t>
      </w:r>
      <w:r w:rsidR="00F023DF">
        <w:t xml:space="preserve">, он должен сообщить об этом в оргкомитет </w:t>
      </w:r>
      <w:r w:rsidR="00F023DF" w:rsidRPr="00F023DF">
        <w:rPr>
          <w:b/>
        </w:rPr>
        <w:t>не позднее 3 марта</w:t>
      </w:r>
      <w:r w:rsidR="00F023DF">
        <w:rPr>
          <w:b/>
        </w:rPr>
        <w:t xml:space="preserve">. </w:t>
      </w:r>
      <w:r w:rsidR="00F023DF">
        <w:t>В случае отказа одного из участников, жюри имеет право пригласить к выступлению во втором туре следующего по списку участника с наивысшим баллом.</w:t>
      </w:r>
    </w:p>
    <w:p w14:paraId="2C83778D" w14:textId="77777777" w:rsidR="00D95A59" w:rsidRDefault="00D95A59" w:rsidP="00D70374"/>
    <w:p w14:paraId="4404CD8B" w14:textId="459E9711" w:rsidR="002E68D5" w:rsidRPr="0077049E" w:rsidRDefault="00B11CC2" w:rsidP="00C806A7">
      <w:pPr>
        <w:jc w:val="center"/>
        <w:rPr>
          <w:b/>
          <w:bCs/>
        </w:rPr>
      </w:pPr>
      <w:r>
        <w:rPr>
          <w:b/>
          <w:bCs/>
        </w:rPr>
        <w:t xml:space="preserve">5. </w:t>
      </w:r>
      <w:r w:rsidR="00C806A7" w:rsidRPr="0077049E">
        <w:rPr>
          <w:b/>
          <w:bCs/>
        </w:rPr>
        <w:t>ФИНАНСОВЫЕ УСЛОВИЯ УЧАСТИЯ В КОНКУРСЕ</w:t>
      </w:r>
    </w:p>
    <w:p w14:paraId="76C11A92" w14:textId="37F9A810" w:rsidR="00C73642" w:rsidRDefault="00C73642" w:rsidP="003D4F6D"/>
    <w:p w14:paraId="6956AA18" w14:textId="647931F8" w:rsidR="00C806A7" w:rsidRDefault="00C806A7" w:rsidP="00C806A7">
      <w:pPr>
        <w:ind w:firstLine="709"/>
        <w:jc w:val="both"/>
      </w:pPr>
      <w:r>
        <w:t>5.1. Организационный взнос</w:t>
      </w:r>
      <w:r w:rsidR="00345F62">
        <w:t>:</w:t>
      </w:r>
    </w:p>
    <w:p w14:paraId="6E94FC2A" w14:textId="22A90456" w:rsidR="00C806A7" w:rsidRDefault="00C806A7" w:rsidP="00C806A7">
      <w:pPr>
        <w:ind w:firstLine="709"/>
        <w:jc w:val="both"/>
      </w:pPr>
      <w:r>
        <w:rPr>
          <w:bCs/>
        </w:rPr>
        <w:t xml:space="preserve">– для обучающихся ССУЗов и ВУЗов – </w:t>
      </w:r>
      <w:r w:rsidRPr="00B40D2B">
        <w:rPr>
          <w:b/>
          <w:bCs/>
        </w:rPr>
        <w:t>2000 руб.</w:t>
      </w:r>
      <w:r w:rsidRPr="00B40D2B">
        <w:t xml:space="preserve"> </w:t>
      </w:r>
      <w:r>
        <w:t>(в том числе НДС 20%)</w:t>
      </w:r>
      <w:r>
        <w:rPr>
          <w:bCs/>
        </w:rPr>
        <w:t>;</w:t>
      </w:r>
    </w:p>
    <w:p w14:paraId="4C6EB470" w14:textId="77777777" w:rsidR="00C806A7" w:rsidRDefault="00C806A7" w:rsidP="00C806A7">
      <w:pPr>
        <w:ind w:firstLine="709"/>
        <w:jc w:val="both"/>
      </w:pPr>
      <w:r>
        <w:rPr>
          <w:bCs/>
        </w:rPr>
        <w:t>– </w:t>
      </w:r>
      <w:r w:rsidRPr="00457799">
        <w:t>для уча</w:t>
      </w:r>
      <w:r>
        <w:t>щихся</w:t>
      </w:r>
      <w:r w:rsidRPr="00457799">
        <w:t xml:space="preserve"> – </w:t>
      </w:r>
      <w:r>
        <w:t xml:space="preserve">ДШИ, ДМШ - </w:t>
      </w:r>
      <w:r w:rsidRPr="00B40D2B">
        <w:rPr>
          <w:b/>
        </w:rPr>
        <w:t>5</w:t>
      </w:r>
      <w:r w:rsidRPr="00457799">
        <w:rPr>
          <w:b/>
          <w:bCs/>
        </w:rPr>
        <w:t>00 р</w:t>
      </w:r>
      <w:r>
        <w:rPr>
          <w:b/>
          <w:bCs/>
        </w:rPr>
        <w:t>уб</w:t>
      </w:r>
      <w:r w:rsidRPr="00457799">
        <w:rPr>
          <w:b/>
          <w:bCs/>
        </w:rPr>
        <w:t xml:space="preserve">. </w:t>
      </w:r>
      <w:r>
        <w:t>(в том числе НДС 20%);</w:t>
      </w:r>
    </w:p>
    <w:p w14:paraId="621AD5DE" w14:textId="4E0CF884" w:rsidR="00C806A7" w:rsidRPr="00B32BFA" w:rsidRDefault="00C806A7" w:rsidP="00C806A7">
      <w:pPr>
        <w:ind w:firstLine="709"/>
        <w:jc w:val="both"/>
      </w:pPr>
      <w:r>
        <w:rPr>
          <w:bCs/>
        </w:rPr>
        <w:t>– </w:t>
      </w:r>
      <w:r w:rsidRPr="00B32BFA">
        <w:t xml:space="preserve">для хормейстеров - </w:t>
      </w:r>
      <w:r w:rsidRPr="00B32BFA">
        <w:rPr>
          <w:b/>
        </w:rPr>
        <w:t>2500</w:t>
      </w:r>
      <w:r w:rsidRPr="00B32BFA">
        <w:rPr>
          <w:b/>
          <w:bCs/>
        </w:rPr>
        <w:t xml:space="preserve"> р. </w:t>
      </w:r>
      <w:r w:rsidRPr="00B32BFA">
        <w:t>(в том числе НДС 20%).</w:t>
      </w:r>
    </w:p>
    <w:p w14:paraId="4749116C" w14:textId="0C740500" w:rsidR="00C806A7" w:rsidRPr="00B32BFA" w:rsidRDefault="00C806A7" w:rsidP="00C806A7">
      <w:pPr>
        <w:ind w:firstLine="709"/>
        <w:jc w:val="both"/>
      </w:pPr>
      <w:r w:rsidRPr="00B32BFA">
        <w:t>Цифровая копия (скан) квитанции об уплате взноса является обязательным приложением к заявке на участие в Конкурсе.</w:t>
      </w:r>
    </w:p>
    <w:p w14:paraId="34F17A7A" w14:textId="77777777" w:rsidR="00B32BFA" w:rsidRPr="00B32BFA" w:rsidRDefault="00B32BFA" w:rsidP="00B32BFA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  <w:r w:rsidRPr="00B32BFA">
        <w:rPr>
          <w:sz w:val="24"/>
          <w:szCs w:val="24"/>
        </w:rPr>
        <w:lastRenderedPageBreak/>
        <w:t xml:space="preserve">5.2. Оплата производится через сайт </w:t>
      </w:r>
      <w:r w:rsidRPr="00B32BFA">
        <w:rPr>
          <w:bCs/>
          <w:sz w:val="24"/>
          <w:szCs w:val="24"/>
        </w:rPr>
        <w:t xml:space="preserve">Института искусств и культуры ТГУ (раздел «Конкурсы»): </w:t>
      </w:r>
      <w:hyperlink r:id="rId10" w:history="1">
        <w:r w:rsidRPr="00345F62">
          <w:rPr>
            <w:rStyle w:val="a8"/>
            <w:sz w:val="24"/>
            <w:szCs w:val="24"/>
            <w:lang w:val="en-US"/>
          </w:rPr>
          <w:t>http</w:t>
        </w:r>
        <w:r w:rsidRPr="00345F62">
          <w:rPr>
            <w:rStyle w:val="a8"/>
            <w:sz w:val="24"/>
            <w:szCs w:val="24"/>
          </w:rPr>
          <w:t>://</w:t>
        </w:r>
        <w:r w:rsidRPr="00345F62">
          <w:rPr>
            <w:rStyle w:val="a8"/>
            <w:sz w:val="24"/>
            <w:szCs w:val="24"/>
            <w:lang w:val="en-US"/>
          </w:rPr>
          <w:t>www</w:t>
        </w:r>
        <w:r w:rsidRPr="00345F62">
          <w:rPr>
            <w:rStyle w:val="a8"/>
            <w:sz w:val="24"/>
            <w:szCs w:val="24"/>
          </w:rPr>
          <w:t>.iik.</w:t>
        </w:r>
        <w:r w:rsidRPr="00345F62">
          <w:rPr>
            <w:rStyle w:val="a8"/>
            <w:sz w:val="24"/>
            <w:szCs w:val="24"/>
            <w:lang w:val="en-US"/>
          </w:rPr>
          <w:t>tsu</w:t>
        </w:r>
        <w:r w:rsidRPr="00345F62">
          <w:rPr>
            <w:rStyle w:val="a8"/>
            <w:sz w:val="24"/>
            <w:szCs w:val="24"/>
          </w:rPr>
          <w:t>.</w:t>
        </w:r>
        <w:r w:rsidRPr="00345F62">
          <w:rPr>
            <w:rStyle w:val="a8"/>
            <w:sz w:val="24"/>
            <w:szCs w:val="24"/>
            <w:lang w:val="en-US"/>
          </w:rPr>
          <w:t>ru</w:t>
        </w:r>
      </w:hyperlink>
    </w:p>
    <w:p w14:paraId="5F3EAD28" w14:textId="6F9ECC3E" w:rsidR="00C806A7" w:rsidRDefault="00C806A7" w:rsidP="00C806A7">
      <w:pPr>
        <w:ind w:firstLine="709"/>
        <w:jc w:val="both"/>
      </w:pPr>
      <w:r w:rsidRPr="00B32BFA">
        <w:t>5.</w:t>
      </w:r>
      <w:r w:rsidR="00B32BFA" w:rsidRPr="00B32BFA">
        <w:t>3</w:t>
      </w:r>
      <w:r w:rsidRPr="00B32BFA">
        <w:t>. Все расходы, связанные с участием в Конкурсе (проезд, питание, проживание) обеспечиваются направляющей</w:t>
      </w:r>
      <w:r>
        <w:t xml:space="preserve"> стороной или самим участником.</w:t>
      </w:r>
    </w:p>
    <w:p w14:paraId="01BA9445" w14:textId="26B6463E" w:rsidR="002E68D5" w:rsidRDefault="002E68D5" w:rsidP="002E68D5">
      <w:pPr>
        <w:pStyle w:val="aa"/>
        <w:spacing w:after="0"/>
        <w:ind w:left="0"/>
        <w:rPr>
          <w:bCs/>
          <w:sz w:val="24"/>
          <w:szCs w:val="24"/>
        </w:rPr>
      </w:pPr>
    </w:p>
    <w:p w14:paraId="17D80E8A" w14:textId="4DB76FA3" w:rsidR="00C806A7" w:rsidRPr="0077049E" w:rsidRDefault="00C806A7" w:rsidP="00C806A7">
      <w:pPr>
        <w:pStyle w:val="aa"/>
        <w:spacing w:after="0"/>
        <w:ind w:left="0"/>
        <w:jc w:val="center"/>
        <w:rPr>
          <w:b/>
          <w:sz w:val="24"/>
          <w:szCs w:val="24"/>
        </w:rPr>
      </w:pPr>
      <w:r w:rsidRPr="0077049E">
        <w:rPr>
          <w:b/>
          <w:sz w:val="24"/>
          <w:szCs w:val="24"/>
        </w:rPr>
        <w:t>6. ЗАКЛЮЧИТЕЛЬНЫЕ ПОЛОЖЕНИЯ И КОНТАКТНАЯ ИНФОРМАЦИЯ</w:t>
      </w:r>
    </w:p>
    <w:p w14:paraId="438FD796" w14:textId="77777777" w:rsidR="00C806A7" w:rsidRPr="00C806A7" w:rsidRDefault="00C806A7" w:rsidP="00C806A7">
      <w:pPr>
        <w:pStyle w:val="aa"/>
        <w:spacing w:after="0"/>
        <w:ind w:left="0"/>
        <w:rPr>
          <w:bCs/>
          <w:sz w:val="24"/>
          <w:szCs w:val="24"/>
        </w:rPr>
      </w:pPr>
    </w:p>
    <w:p w14:paraId="180808D2" w14:textId="24410F5E" w:rsidR="00C806A7" w:rsidRDefault="00C806A7" w:rsidP="00785E6F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  <w:r w:rsidRPr="00C806A7">
        <w:rPr>
          <w:bCs/>
          <w:sz w:val="24"/>
          <w:szCs w:val="24"/>
        </w:rPr>
        <w:t>6.1. Для регистрации и участия в</w:t>
      </w:r>
      <w:r w:rsidR="00265CE9">
        <w:rPr>
          <w:bCs/>
          <w:sz w:val="24"/>
          <w:szCs w:val="24"/>
        </w:rPr>
        <w:t>о втором туре</w:t>
      </w:r>
      <w:r w:rsidRPr="00C806A7">
        <w:rPr>
          <w:bCs/>
          <w:sz w:val="24"/>
          <w:szCs w:val="24"/>
        </w:rPr>
        <w:t xml:space="preserve"> </w:t>
      </w:r>
      <w:r w:rsidR="00265CE9">
        <w:rPr>
          <w:bCs/>
          <w:sz w:val="24"/>
          <w:szCs w:val="24"/>
        </w:rPr>
        <w:t>(</w:t>
      </w:r>
      <w:r w:rsidRPr="00C806A7">
        <w:rPr>
          <w:bCs/>
          <w:sz w:val="24"/>
          <w:szCs w:val="24"/>
        </w:rPr>
        <w:t xml:space="preserve">очных </w:t>
      </w:r>
      <w:r w:rsidR="00265CE9">
        <w:rPr>
          <w:bCs/>
          <w:sz w:val="24"/>
          <w:szCs w:val="24"/>
        </w:rPr>
        <w:t>прослушиваний)</w:t>
      </w:r>
      <w:r w:rsidRPr="00C806A7">
        <w:rPr>
          <w:bCs/>
          <w:sz w:val="24"/>
          <w:szCs w:val="24"/>
        </w:rPr>
        <w:t xml:space="preserve"> конкурсант обязан иметь при себе оригинал паспорта</w:t>
      </w:r>
      <w:r w:rsidR="00A167A6">
        <w:rPr>
          <w:bCs/>
          <w:sz w:val="24"/>
          <w:szCs w:val="24"/>
        </w:rPr>
        <w:t>.</w:t>
      </w:r>
    </w:p>
    <w:p w14:paraId="7AC33099" w14:textId="089C3F1F" w:rsidR="00785E6F" w:rsidRPr="00C806A7" w:rsidRDefault="00785E6F" w:rsidP="00785E6F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6.2. </w:t>
      </w:r>
      <w:r w:rsidRPr="00C806A7">
        <w:rPr>
          <w:bCs/>
          <w:sz w:val="24"/>
          <w:szCs w:val="24"/>
        </w:rPr>
        <w:t>Участие в конкурсе означает согласие с УСЛОВИЯМИ его проведения.</w:t>
      </w:r>
    </w:p>
    <w:p w14:paraId="1989E02E" w14:textId="5FBD9DDE" w:rsidR="00785E6F" w:rsidRPr="002E68D5" w:rsidRDefault="00785E6F" w:rsidP="00785E6F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6.3. </w:t>
      </w:r>
      <w:r w:rsidRPr="00C806A7">
        <w:rPr>
          <w:bCs/>
          <w:sz w:val="24"/>
          <w:szCs w:val="24"/>
        </w:rPr>
        <w:t>Данное Положение является ПРИГЛАШЕНИЕМ</w:t>
      </w:r>
      <w:r w:rsidRPr="002E68D5">
        <w:rPr>
          <w:bCs/>
          <w:sz w:val="24"/>
          <w:szCs w:val="24"/>
        </w:rPr>
        <w:t xml:space="preserve"> (ВЫЗОВОМ) на конкурс.</w:t>
      </w:r>
    </w:p>
    <w:p w14:paraId="7E6E6626" w14:textId="1FB6113B" w:rsidR="00C806A7" w:rsidRPr="00C806A7" w:rsidRDefault="00C806A7" w:rsidP="00785E6F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  <w:r w:rsidRPr="00C806A7">
        <w:rPr>
          <w:bCs/>
          <w:sz w:val="24"/>
          <w:szCs w:val="24"/>
        </w:rPr>
        <w:t>6.</w:t>
      </w:r>
      <w:r w:rsidR="00785E6F">
        <w:rPr>
          <w:bCs/>
          <w:sz w:val="24"/>
          <w:szCs w:val="24"/>
        </w:rPr>
        <w:t>4</w:t>
      </w:r>
      <w:r w:rsidRPr="00C806A7">
        <w:rPr>
          <w:bCs/>
          <w:sz w:val="24"/>
          <w:szCs w:val="24"/>
        </w:rPr>
        <w:t>. Оргкомитет оставляет за собой право внесение изменений и дополнений в настоящее Положение с обязательным информированием зарегистрированных участников электронной почтой и публикацией внесенных изменений на информационных ресурсах Конкурса.</w:t>
      </w:r>
    </w:p>
    <w:p w14:paraId="6C51BBF5" w14:textId="25B143CA" w:rsidR="00C806A7" w:rsidRPr="00C806A7" w:rsidRDefault="00C806A7" w:rsidP="00785E6F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  <w:r w:rsidRPr="00C806A7">
        <w:rPr>
          <w:bCs/>
          <w:sz w:val="24"/>
          <w:szCs w:val="24"/>
        </w:rPr>
        <w:t>6.</w:t>
      </w:r>
      <w:r w:rsidR="00785E6F">
        <w:rPr>
          <w:bCs/>
          <w:sz w:val="24"/>
          <w:szCs w:val="24"/>
        </w:rPr>
        <w:t>5</w:t>
      </w:r>
      <w:r w:rsidRPr="00C806A7">
        <w:rPr>
          <w:bCs/>
          <w:sz w:val="24"/>
          <w:szCs w:val="24"/>
        </w:rPr>
        <w:t>. Контактная информация:</w:t>
      </w:r>
    </w:p>
    <w:p w14:paraId="456C524B" w14:textId="38C1B95A" w:rsidR="00C806A7" w:rsidRPr="00345F62" w:rsidRDefault="00C806A7" w:rsidP="00785E6F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  <w:r w:rsidRPr="00C806A7">
        <w:rPr>
          <w:bCs/>
          <w:sz w:val="24"/>
          <w:szCs w:val="24"/>
        </w:rPr>
        <w:t xml:space="preserve">– электронная почта Конкурса: </w:t>
      </w:r>
      <w:hyperlink r:id="rId11" w:history="1">
        <w:r w:rsidR="00345F62" w:rsidRPr="00345F62">
          <w:rPr>
            <w:rStyle w:val="a8"/>
            <w:bCs/>
            <w:sz w:val="24"/>
            <w:szCs w:val="24"/>
            <w:lang w:val="en-US"/>
          </w:rPr>
          <w:t>Khor</w:t>
        </w:r>
        <w:r w:rsidR="00345F62" w:rsidRPr="00345F62">
          <w:rPr>
            <w:rStyle w:val="a8"/>
            <w:bCs/>
            <w:sz w:val="24"/>
            <w:szCs w:val="24"/>
          </w:rPr>
          <w:t>@</w:t>
        </w:r>
        <w:r w:rsidR="00345F62" w:rsidRPr="00345F62">
          <w:rPr>
            <w:rStyle w:val="a8"/>
            <w:bCs/>
            <w:sz w:val="24"/>
            <w:szCs w:val="24"/>
            <w:lang w:val="en-US"/>
          </w:rPr>
          <w:t>mail</w:t>
        </w:r>
        <w:r w:rsidR="00345F62" w:rsidRPr="00345F62">
          <w:rPr>
            <w:rStyle w:val="a8"/>
            <w:bCs/>
            <w:sz w:val="24"/>
            <w:szCs w:val="24"/>
          </w:rPr>
          <w:t>.</w:t>
        </w:r>
        <w:r w:rsidR="00345F62" w:rsidRPr="00345F62">
          <w:rPr>
            <w:rStyle w:val="a8"/>
            <w:bCs/>
            <w:sz w:val="24"/>
            <w:szCs w:val="24"/>
            <w:lang w:val="en-US"/>
          </w:rPr>
          <w:t>tsu</w:t>
        </w:r>
        <w:r w:rsidR="00345F62" w:rsidRPr="00345F62">
          <w:rPr>
            <w:rStyle w:val="a8"/>
            <w:bCs/>
            <w:sz w:val="24"/>
            <w:szCs w:val="24"/>
          </w:rPr>
          <w:t>.</w:t>
        </w:r>
        <w:r w:rsidR="00345F62" w:rsidRPr="00345F62">
          <w:rPr>
            <w:rStyle w:val="a8"/>
            <w:bCs/>
            <w:sz w:val="24"/>
            <w:szCs w:val="24"/>
            <w:lang w:val="en-US"/>
          </w:rPr>
          <w:t>ru</w:t>
        </w:r>
      </w:hyperlink>
      <w:r w:rsidR="00345F62" w:rsidRPr="00345F62">
        <w:rPr>
          <w:bCs/>
          <w:sz w:val="24"/>
          <w:szCs w:val="24"/>
        </w:rPr>
        <w:t xml:space="preserve"> </w:t>
      </w:r>
    </w:p>
    <w:p w14:paraId="09A1D5C2" w14:textId="292F4AEF" w:rsidR="007762C0" w:rsidRPr="00C806A7" w:rsidRDefault="00C806A7" w:rsidP="00785E6F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  <w:r w:rsidRPr="00C806A7">
        <w:rPr>
          <w:bCs/>
          <w:sz w:val="24"/>
          <w:szCs w:val="24"/>
        </w:rPr>
        <w:t xml:space="preserve">– сайт Института искусств и культуры ТГУ (раздел «Конкурсы»): </w:t>
      </w:r>
      <w:hyperlink r:id="rId12" w:history="1">
        <w:r w:rsidRPr="00C806A7">
          <w:rPr>
            <w:rStyle w:val="a8"/>
            <w:sz w:val="24"/>
            <w:szCs w:val="24"/>
            <w:lang w:val="en-US"/>
          </w:rPr>
          <w:t>http</w:t>
        </w:r>
        <w:r w:rsidRPr="00C806A7">
          <w:rPr>
            <w:rStyle w:val="a8"/>
            <w:sz w:val="24"/>
            <w:szCs w:val="24"/>
          </w:rPr>
          <w:t>://</w:t>
        </w:r>
        <w:r w:rsidRPr="00C806A7">
          <w:rPr>
            <w:rStyle w:val="a8"/>
            <w:sz w:val="24"/>
            <w:szCs w:val="24"/>
            <w:lang w:val="en-US"/>
          </w:rPr>
          <w:t>www</w:t>
        </w:r>
        <w:r w:rsidRPr="00C806A7">
          <w:rPr>
            <w:rStyle w:val="a8"/>
            <w:sz w:val="24"/>
            <w:szCs w:val="24"/>
          </w:rPr>
          <w:t>.iik.</w:t>
        </w:r>
        <w:r w:rsidRPr="00C806A7">
          <w:rPr>
            <w:rStyle w:val="a8"/>
            <w:sz w:val="24"/>
            <w:szCs w:val="24"/>
            <w:lang w:val="en-US"/>
          </w:rPr>
          <w:t>tsu</w:t>
        </w:r>
        <w:r w:rsidRPr="00C806A7">
          <w:rPr>
            <w:rStyle w:val="a8"/>
            <w:sz w:val="24"/>
            <w:szCs w:val="24"/>
          </w:rPr>
          <w:t>.</w:t>
        </w:r>
        <w:r w:rsidRPr="00C806A7">
          <w:rPr>
            <w:rStyle w:val="a8"/>
            <w:sz w:val="24"/>
            <w:szCs w:val="24"/>
            <w:lang w:val="en-US"/>
          </w:rPr>
          <w:t>ru</w:t>
        </w:r>
      </w:hyperlink>
    </w:p>
    <w:p w14:paraId="251DD682" w14:textId="7807F986" w:rsidR="000548C5" w:rsidRDefault="000548C5" w:rsidP="000548C5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тел. </w:t>
      </w:r>
      <w:r w:rsidRPr="00C806A7">
        <w:rPr>
          <w:bCs/>
          <w:sz w:val="24"/>
          <w:szCs w:val="24"/>
        </w:rPr>
        <w:t>+7 923 403-70-67</w:t>
      </w:r>
      <w:r>
        <w:rPr>
          <w:bCs/>
          <w:sz w:val="24"/>
          <w:szCs w:val="24"/>
        </w:rPr>
        <w:t xml:space="preserve"> – Казанцев Михаил Вячеславович, и.о. заведующего кафедрой хорового дирижирования и вокального искусства ИИК ТГУ;</w:t>
      </w:r>
    </w:p>
    <w:p w14:paraId="5352E11D" w14:textId="0C27F7A2" w:rsidR="00C806A7" w:rsidRDefault="00C806A7" w:rsidP="00C806A7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тел. </w:t>
      </w:r>
      <w:r w:rsidRPr="00C806A7">
        <w:rPr>
          <w:bCs/>
          <w:sz w:val="24"/>
          <w:szCs w:val="24"/>
        </w:rPr>
        <w:t>+7 903 954-69-66</w:t>
      </w:r>
      <w:r>
        <w:rPr>
          <w:bCs/>
          <w:sz w:val="24"/>
          <w:szCs w:val="24"/>
        </w:rPr>
        <w:t xml:space="preserve"> – Ткаченко Ольга Николаевна, доцент кафедры хорового дирижирования</w:t>
      </w:r>
      <w:r w:rsidR="000548C5">
        <w:rPr>
          <w:bCs/>
          <w:sz w:val="24"/>
          <w:szCs w:val="24"/>
        </w:rPr>
        <w:t xml:space="preserve"> и вокального искусства ИИК ТГУ.</w:t>
      </w:r>
    </w:p>
    <w:p w14:paraId="6EF760AA" w14:textId="77777777" w:rsidR="00265CE9" w:rsidRDefault="00265CE9" w:rsidP="00C806A7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</w:p>
    <w:p w14:paraId="7AF07A4C" w14:textId="77777777" w:rsidR="00345F62" w:rsidRDefault="00345F62" w:rsidP="00C806A7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</w:p>
    <w:p w14:paraId="7690B62F" w14:textId="77777777" w:rsidR="00345F62" w:rsidRDefault="00345F62" w:rsidP="00C806A7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</w:p>
    <w:p w14:paraId="28AA1D97" w14:textId="77777777" w:rsidR="00345F62" w:rsidRDefault="00345F62" w:rsidP="00C806A7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</w:p>
    <w:p w14:paraId="213DEEB7" w14:textId="77777777" w:rsidR="00345F62" w:rsidRDefault="00345F62" w:rsidP="00C806A7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</w:p>
    <w:p w14:paraId="5FFBB98C" w14:textId="77777777" w:rsidR="00345F62" w:rsidRDefault="00345F62" w:rsidP="00C806A7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</w:p>
    <w:p w14:paraId="570A0C3F" w14:textId="2D17AF04" w:rsidR="00345F62" w:rsidRDefault="00345F62" w:rsidP="00C806A7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</w:p>
    <w:p w14:paraId="00A20420" w14:textId="4F3AE6E7" w:rsidR="004A5139" w:rsidRDefault="004A5139" w:rsidP="00C806A7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</w:p>
    <w:p w14:paraId="21B90EC0" w14:textId="6284BB99" w:rsidR="004A5139" w:rsidRDefault="004A5139" w:rsidP="00C806A7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</w:p>
    <w:p w14:paraId="191DCC87" w14:textId="1BE00788" w:rsidR="004A5139" w:rsidRDefault="004A5139" w:rsidP="00C806A7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</w:p>
    <w:p w14:paraId="7C8D9BD5" w14:textId="5E7D70CA" w:rsidR="004A5139" w:rsidRDefault="004A5139" w:rsidP="00C806A7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</w:p>
    <w:p w14:paraId="0D5CCC74" w14:textId="46DCC1F0" w:rsidR="004A5139" w:rsidRDefault="004A5139" w:rsidP="00C806A7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</w:p>
    <w:p w14:paraId="1E08EA0F" w14:textId="07DA60E7" w:rsidR="004A5139" w:rsidRDefault="004A5139" w:rsidP="00C806A7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</w:p>
    <w:p w14:paraId="5FC42361" w14:textId="10F259A5" w:rsidR="004A5139" w:rsidRDefault="004A5139" w:rsidP="00C806A7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</w:p>
    <w:p w14:paraId="3C65D573" w14:textId="77777777" w:rsidR="004A5139" w:rsidRDefault="004A5139" w:rsidP="00C806A7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</w:p>
    <w:p w14:paraId="3784A54E" w14:textId="534D9008" w:rsidR="00345F62" w:rsidRDefault="00345F62" w:rsidP="00C806A7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</w:p>
    <w:p w14:paraId="619B73D2" w14:textId="17CF6F00" w:rsidR="00B11CC2" w:rsidRDefault="00B11CC2" w:rsidP="00C806A7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</w:p>
    <w:p w14:paraId="0BE2195C" w14:textId="6E39D243" w:rsidR="00B11CC2" w:rsidRDefault="00B11CC2" w:rsidP="00C806A7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</w:p>
    <w:p w14:paraId="3B444149" w14:textId="5EF8A9F6" w:rsidR="00B11CC2" w:rsidRDefault="00B11CC2" w:rsidP="00C806A7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</w:p>
    <w:p w14:paraId="049D273A" w14:textId="37446952" w:rsidR="00B11CC2" w:rsidRDefault="00B11CC2" w:rsidP="00C806A7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</w:p>
    <w:p w14:paraId="56893021" w14:textId="56A1E077" w:rsidR="00B11CC2" w:rsidRDefault="00B11CC2" w:rsidP="00C806A7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</w:p>
    <w:p w14:paraId="1B2D17FD" w14:textId="54836D0A" w:rsidR="00B11CC2" w:rsidRDefault="00B11CC2" w:rsidP="00C806A7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</w:p>
    <w:p w14:paraId="50FAEEF3" w14:textId="5A37076A" w:rsidR="00B11CC2" w:rsidRDefault="00B11CC2" w:rsidP="00C806A7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</w:p>
    <w:p w14:paraId="0C24422E" w14:textId="5922D55A" w:rsidR="00B11CC2" w:rsidRDefault="00B11CC2" w:rsidP="00C806A7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</w:p>
    <w:p w14:paraId="285FC360" w14:textId="61343DD7" w:rsidR="00B11CC2" w:rsidRDefault="00B11CC2" w:rsidP="00C806A7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</w:p>
    <w:p w14:paraId="2C3538EC" w14:textId="7F397EE8" w:rsidR="00B11CC2" w:rsidRDefault="00B11CC2" w:rsidP="00C806A7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</w:p>
    <w:p w14:paraId="5BC68B15" w14:textId="7A025D21" w:rsidR="00B11CC2" w:rsidRDefault="00B11CC2" w:rsidP="00C806A7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</w:p>
    <w:p w14:paraId="47BBBA24" w14:textId="110107A1" w:rsidR="00B11CC2" w:rsidRDefault="00B11CC2" w:rsidP="00C806A7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</w:p>
    <w:p w14:paraId="6F8E7511" w14:textId="77777777" w:rsidR="00B11CC2" w:rsidRDefault="00B11CC2" w:rsidP="00C806A7">
      <w:pPr>
        <w:pStyle w:val="aa"/>
        <w:spacing w:after="0"/>
        <w:ind w:left="0" w:firstLine="709"/>
        <w:jc w:val="both"/>
        <w:rPr>
          <w:bCs/>
          <w:sz w:val="24"/>
          <w:szCs w:val="24"/>
        </w:rPr>
      </w:pPr>
    </w:p>
    <w:p w14:paraId="1BB99F8B" w14:textId="529CBAF2" w:rsidR="00A26764" w:rsidRPr="00E87BBE" w:rsidRDefault="00A26764" w:rsidP="00A26764">
      <w:pPr>
        <w:autoSpaceDE w:val="0"/>
        <w:autoSpaceDN w:val="0"/>
        <w:adjustRightInd w:val="0"/>
        <w:jc w:val="right"/>
      </w:pPr>
      <w:r w:rsidRPr="00E87BBE">
        <w:lastRenderedPageBreak/>
        <w:t>Приложение</w:t>
      </w:r>
      <w:r>
        <w:t> 1</w:t>
      </w:r>
    </w:p>
    <w:p w14:paraId="3B2A492D" w14:textId="77777777" w:rsidR="00A26764" w:rsidRPr="00E87BBE" w:rsidRDefault="00A26764" w:rsidP="00A26764">
      <w:pPr>
        <w:autoSpaceDE w:val="0"/>
        <w:autoSpaceDN w:val="0"/>
        <w:adjustRightInd w:val="0"/>
        <w:jc w:val="right"/>
      </w:pPr>
      <w:r w:rsidRPr="00E87BBE">
        <w:t xml:space="preserve">к Положению </w:t>
      </w:r>
      <w:r w:rsidRPr="00E87BBE">
        <w:rPr>
          <w:lang w:val="en-US"/>
        </w:rPr>
        <w:t>V</w:t>
      </w:r>
      <w:r w:rsidRPr="00E87BBE">
        <w:t xml:space="preserve"> Всероссийского</w:t>
      </w:r>
    </w:p>
    <w:p w14:paraId="6046073B" w14:textId="77777777" w:rsidR="00A26764" w:rsidRPr="00E87BBE" w:rsidRDefault="00A26764" w:rsidP="00A26764">
      <w:pPr>
        <w:autoSpaceDE w:val="0"/>
        <w:autoSpaceDN w:val="0"/>
        <w:adjustRightInd w:val="0"/>
        <w:jc w:val="right"/>
      </w:pPr>
      <w:r w:rsidRPr="00E87BBE">
        <w:t>конкурса дирижёров академического</w:t>
      </w:r>
    </w:p>
    <w:p w14:paraId="79905200" w14:textId="77777777" w:rsidR="00A26764" w:rsidRPr="00E87BBE" w:rsidRDefault="00A26764" w:rsidP="00A26764">
      <w:pPr>
        <w:autoSpaceDE w:val="0"/>
        <w:autoSpaceDN w:val="0"/>
        <w:adjustRightInd w:val="0"/>
        <w:jc w:val="right"/>
      </w:pPr>
      <w:r w:rsidRPr="00E87BBE">
        <w:t>хора с международным участием</w:t>
      </w:r>
    </w:p>
    <w:p w14:paraId="6965A248" w14:textId="33FC0253" w:rsidR="002E68D5" w:rsidRDefault="00A26764" w:rsidP="007121CF">
      <w:pPr>
        <w:jc w:val="right"/>
      </w:pPr>
      <w:r w:rsidRPr="00E87BBE">
        <w:t xml:space="preserve">имени </w:t>
      </w:r>
      <w:r w:rsidR="007121CF" w:rsidRPr="00D95A59">
        <w:t xml:space="preserve">Виталия Вячеславовича </w:t>
      </w:r>
      <w:r w:rsidRPr="00E87BBE">
        <w:t>Сотникова</w:t>
      </w:r>
    </w:p>
    <w:p w14:paraId="003DADC2" w14:textId="77777777" w:rsidR="007121CF" w:rsidRDefault="007121CF" w:rsidP="003D4F6D"/>
    <w:p w14:paraId="79F27A9A" w14:textId="77777777" w:rsidR="007121CF" w:rsidRDefault="007121CF" w:rsidP="003D4F6D"/>
    <w:p w14:paraId="30318312" w14:textId="02072690" w:rsidR="002E68D5" w:rsidRPr="007121CF" w:rsidRDefault="00C55731" w:rsidP="007121CF">
      <w:pPr>
        <w:jc w:val="center"/>
        <w:rPr>
          <w:b/>
          <w:bCs/>
        </w:rPr>
      </w:pPr>
      <w:r w:rsidRPr="007121CF">
        <w:rPr>
          <w:b/>
          <w:bCs/>
        </w:rPr>
        <w:t xml:space="preserve">ГРАФИК ПРОВЕДЕНИЯ </w:t>
      </w:r>
      <w:r w:rsidR="00CC4188">
        <w:rPr>
          <w:b/>
          <w:bCs/>
        </w:rPr>
        <w:t xml:space="preserve">ВТОРОГО ТУРА </w:t>
      </w:r>
      <w:r w:rsidRPr="007121CF">
        <w:rPr>
          <w:b/>
          <w:bCs/>
        </w:rPr>
        <w:t>КОНКУРСА</w:t>
      </w:r>
      <w:r w:rsidR="00CC4188">
        <w:rPr>
          <w:b/>
          <w:bCs/>
        </w:rPr>
        <w:t xml:space="preserve"> (ОЧНО)</w:t>
      </w:r>
    </w:p>
    <w:p w14:paraId="5C9F3A42" w14:textId="7871EA26" w:rsidR="002E68D5" w:rsidRDefault="002E68D5" w:rsidP="003D4F6D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4189"/>
        <w:gridCol w:w="3828"/>
      </w:tblGrid>
      <w:tr w:rsidR="00A26764" w14:paraId="2F56E963" w14:textId="77777777" w:rsidTr="00C55731">
        <w:trPr>
          <w:trHeight w:val="567"/>
          <w:jc w:val="center"/>
        </w:trPr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17C0724F" w14:textId="60DCDC4B" w:rsidR="00A26764" w:rsidRPr="00C55731" w:rsidRDefault="00C55731" w:rsidP="00C55731">
            <w:pPr>
              <w:jc w:val="center"/>
              <w:rPr>
                <w:b/>
              </w:rPr>
            </w:pPr>
            <w:r w:rsidRPr="00C55731">
              <w:rPr>
                <w:b/>
              </w:rPr>
              <w:t>Время</w:t>
            </w:r>
          </w:p>
        </w:tc>
        <w:tc>
          <w:tcPr>
            <w:tcW w:w="4189" w:type="dxa"/>
            <w:shd w:val="clear" w:color="auto" w:fill="D9D9D9" w:themeFill="background1" w:themeFillShade="D9"/>
            <w:vAlign w:val="center"/>
          </w:tcPr>
          <w:p w14:paraId="4CEE0063" w14:textId="48063E08" w:rsidR="00A26764" w:rsidRPr="00C55731" w:rsidRDefault="00C55731" w:rsidP="00C55731">
            <w:pPr>
              <w:jc w:val="center"/>
              <w:rPr>
                <w:b/>
              </w:rPr>
            </w:pPr>
            <w:r w:rsidRPr="00C55731">
              <w:rPr>
                <w:b/>
              </w:rPr>
              <w:t>Мероприятие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191BEF0" w14:textId="70CF4E83" w:rsidR="00A26764" w:rsidRPr="00C55731" w:rsidRDefault="00C55731" w:rsidP="00C55731">
            <w:pPr>
              <w:jc w:val="center"/>
              <w:rPr>
                <w:b/>
              </w:rPr>
            </w:pPr>
            <w:r w:rsidRPr="00C55731">
              <w:rPr>
                <w:b/>
              </w:rPr>
              <w:t>Место проведения</w:t>
            </w:r>
          </w:p>
        </w:tc>
      </w:tr>
      <w:tr w:rsidR="00A26764" w14:paraId="1F168393" w14:textId="77777777" w:rsidTr="00C55731">
        <w:trPr>
          <w:trHeight w:val="567"/>
          <w:jc w:val="center"/>
        </w:trPr>
        <w:tc>
          <w:tcPr>
            <w:tcW w:w="9493" w:type="dxa"/>
            <w:gridSpan w:val="3"/>
            <w:shd w:val="clear" w:color="auto" w:fill="F2F2F2" w:themeFill="background1" w:themeFillShade="F2"/>
            <w:vAlign w:val="center"/>
          </w:tcPr>
          <w:p w14:paraId="7A2CADDA" w14:textId="78951159" w:rsidR="00A26764" w:rsidRPr="00E7584C" w:rsidRDefault="00345F62" w:rsidP="00C15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DB396C">
              <w:rPr>
                <w:b/>
                <w:sz w:val="28"/>
                <w:szCs w:val="28"/>
              </w:rPr>
              <w:t xml:space="preserve"> марта</w:t>
            </w:r>
            <w:r w:rsidR="00C157AC">
              <w:rPr>
                <w:b/>
                <w:sz w:val="28"/>
                <w:szCs w:val="28"/>
              </w:rPr>
              <w:t xml:space="preserve"> (вторник</w:t>
            </w:r>
            <w:r w:rsidR="00A26764">
              <w:rPr>
                <w:b/>
                <w:sz w:val="28"/>
                <w:szCs w:val="28"/>
              </w:rPr>
              <w:t>)</w:t>
            </w:r>
          </w:p>
        </w:tc>
      </w:tr>
      <w:tr w:rsidR="004A5139" w14:paraId="3FB69508" w14:textId="77777777" w:rsidTr="00C55731">
        <w:trPr>
          <w:trHeight w:val="567"/>
          <w:jc w:val="center"/>
        </w:trPr>
        <w:tc>
          <w:tcPr>
            <w:tcW w:w="1476" w:type="dxa"/>
            <w:vAlign w:val="center"/>
          </w:tcPr>
          <w:p w14:paraId="755E8F76" w14:textId="748F96D1" w:rsidR="004A5139" w:rsidRPr="00E7584C" w:rsidRDefault="004A5139" w:rsidP="004A5139">
            <w:pPr>
              <w:jc w:val="center"/>
              <w:rPr>
                <w:b/>
              </w:rPr>
            </w:pPr>
            <w:r w:rsidRPr="00E7584C">
              <w:rPr>
                <w:b/>
              </w:rPr>
              <w:t>0</w:t>
            </w:r>
            <w:r>
              <w:rPr>
                <w:b/>
              </w:rPr>
              <w:t>9</w:t>
            </w:r>
            <w:r w:rsidRPr="00E7584C">
              <w:rPr>
                <w:b/>
                <w:u w:val="single"/>
                <w:vertAlign w:val="superscript"/>
              </w:rPr>
              <w:t>00</w:t>
            </w:r>
            <w:r w:rsidRPr="00E7584C">
              <w:rPr>
                <w:b/>
              </w:rPr>
              <w:t xml:space="preserve"> – 1</w:t>
            </w:r>
            <w:r>
              <w:rPr>
                <w:b/>
              </w:rPr>
              <w:t>0</w:t>
            </w:r>
            <w:r w:rsidRPr="00E7584C">
              <w:rPr>
                <w:b/>
                <w:u w:val="single"/>
                <w:vertAlign w:val="superscript"/>
              </w:rPr>
              <w:t>00</w:t>
            </w:r>
          </w:p>
        </w:tc>
        <w:tc>
          <w:tcPr>
            <w:tcW w:w="4189" w:type="dxa"/>
            <w:vAlign w:val="center"/>
          </w:tcPr>
          <w:p w14:paraId="28F815C5" w14:textId="3B12870A" w:rsidR="004A5139" w:rsidRDefault="004A5139" w:rsidP="004A5139">
            <w:pPr>
              <w:jc w:val="center"/>
            </w:pPr>
            <w:r>
              <w:t>Заезд и регистрация участников конкурса</w:t>
            </w:r>
          </w:p>
        </w:tc>
        <w:tc>
          <w:tcPr>
            <w:tcW w:w="3828" w:type="dxa"/>
            <w:vAlign w:val="center"/>
          </w:tcPr>
          <w:p w14:paraId="5067F88A" w14:textId="50D34D05" w:rsidR="004A5139" w:rsidRDefault="004A5139" w:rsidP="004A5139">
            <w:pPr>
              <w:jc w:val="center"/>
            </w:pPr>
            <w:r>
              <w:t>Кафедра хорового дирижирования и вокального искусства</w:t>
            </w:r>
          </w:p>
        </w:tc>
      </w:tr>
      <w:tr w:rsidR="004A5139" w14:paraId="1A3F25DE" w14:textId="77777777" w:rsidTr="00C55731">
        <w:trPr>
          <w:trHeight w:val="567"/>
          <w:jc w:val="center"/>
        </w:trPr>
        <w:tc>
          <w:tcPr>
            <w:tcW w:w="1476" w:type="dxa"/>
            <w:vAlign w:val="center"/>
          </w:tcPr>
          <w:p w14:paraId="285AAC3F" w14:textId="30EF8732" w:rsidR="004A5139" w:rsidRPr="00E7584C" w:rsidRDefault="004A5139" w:rsidP="004A5139">
            <w:pPr>
              <w:jc w:val="center"/>
              <w:rPr>
                <w:b/>
              </w:rPr>
            </w:pPr>
            <w:r w:rsidRPr="00E7584C">
              <w:rPr>
                <w:b/>
              </w:rPr>
              <w:t>0</w:t>
            </w:r>
            <w:r>
              <w:rPr>
                <w:b/>
              </w:rPr>
              <w:t>9</w:t>
            </w:r>
            <w:r w:rsidRPr="00E7584C">
              <w:rPr>
                <w:b/>
                <w:u w:val="single"/>
                <w:vertAlign w:val="superscript"/>
              </w:rPr>
              <w:t>00</w:t>
            </w:r>
            <w:r w:rsidRPr="00E7584C">
              <w:rPr>
                <w:b/>
              </w:rPr>
              <w:t xml:space="preserve"> – 1</w:t>
            </w:r>
            <w:r>
              <w:rPr>
                <w:b/>
              </w:rPr>
              <w:t>2</w:t>
            </w:r>
            <w:r w:rsidRPr="00E7584C">
              <w:rPr>
                <w:b/>
                <w:u w:val="single"/>
                <w:vertAlign w:val="superscript"/>
              </w:rPr>
              <w:t>00</w:t>
            </w:r>
          </w:p>
        </w:tc>
        <w:tc>
          <w:tcPr>
            <w:tcW w:w="4189" w:type="dxa"/>
            <w:vAlign w:val="center"/>
          </w:tcPr>
          <w:p w14:paraId="71D4658B" w14:textId="77777777" w:rsidR="004A5139" w:rsidRDefault="004A5139" w:rsidP="004A5139">
            <w:pPr>
              <w:jc w:val="center"/>
            </w:pPr>
            <w:r>
              <w:t>Самостоятельная подготовка участников второго тура</w:t>
            </w:r>
          </w:p>
          <w:p w14:paraId="398EA3CF" w14:textId="7C4885D8" w:rsidR="004A5139" w:rsidRDefault="004A5139" w:rsidP="004A5139">
            <w:pPr>
              <w:jc w:val="center"/>
            </w:pPr>
            <w:r>
              <w:t xml:space="preserve"> (ССУЗы, ВУЗы)</w:t>
            </w:r>
          </w:p>
        </w:tc>
        <w:tc>
          <w:tcPr>
            <w:tcW w:w="3828" w:type="dxa"/>
            <w:vAlign w:val="center"/>
          </w:tcPr>
          <w:p w14:paraId="302F1B82" w14:textId="0B77C5D0" w:rsidR="004A5139" w:rsidRDefault="004A5139" w:rsidP="004A5139">
            <w:pPr>
              <w:jc w:val="center"/>
            </w:pPr>
            <w:r>
              <w:t>Ауд. 5, 36, 39, 42 ЦК ТГУ</w:t>
            </w:r>
          </w:p>
        </w:tc>
      </w:tr>
      <w:tr w:rsidR="004A5139" w14:paraId="20965F7E" w14:textId="77777777" w:rsidTr="00C55731">
        <w:trPr>
          <w:trHeight w:val="567"/>
          <w:jc w:val="center"/>
        </w:trPr>
        <w:tc>
          <w:tcPr>
            <w:tcW w:w="1476" w:type="dxa"/>
            <w:vAlign w:val="center"/>
          </w:tcPr>
          <w:p w14:paraId="33C758D7" w14:textId="7044C817" w:rsidR="004A5139" w:rsidRPr="00E7584C" w:rsidRDefault="004A5139" w:rsidP="004A5139">
            <w:pPr>
              <w:jc w:val="center"/>
              <w:rPr>
                <w:b/>
              </w:rPr>
            </w:pPr>
            <w:r w:rsidRPr="00E7584C">
              <w:rPr>
                <w:b/>
              </w:rPr>
              <w:t>1</w:t>
            </w:r>
            <w:r>
              <w:rPr>
                <w:b/>
              </w:rPr>
              <w:t>0</w:t>
            </w:r>
            <w:r>
              <w:rPr>
                <w:b/>
                <w:u w:val="single"/>
                <w:vertAlign w:val="superscript"/>
              </w:rPr>
              <w:t>3</w:t>
            </w:r>
            <w:r w:rsidRPr="00E7584C">
              <w:rPr>
                <w:b/>
                <w:u w:val="single"/>
                <w:vertAlign w:val="superscript"/>
              </w:rPr>
              <w:t>0</w:t>
            </w:r>
          </w:p>
        </w:tc>
        <w:tc>
          <w:tcPr>
            <w:tcW w:w="4189" w:type="dxa"/>
            <w:vAlign w:val="center"/>
          </w:tcPr>
          <w:p w14:paraId="01A8077A" w14:textId="2FA5886D" w:rsidR="004A5139" w:rsidRDefault="00D47A40" w:rsidP="004A5139">
            <w:pPr>
              <w:jc w:val="center"/>
            </w:pPr>
            <w:r>
              <w:t>Жеребьёвка (ССУЗы, ВУЗы)</w:t>
            </w:r>
          </w:p>
        </w:tc>
        <w:tc>
          <w:tcPr>
            <w:tcW w:w="3828" w:type="dxa"/>
            <w:vAlign w:val="center"/>
          </w:tcPr>
          <w:p w14:paraId="26337EDB" w14:textId="4F1F189A" w:rsidR="004A5139" w:rsidRDefault="004A5139" w:rsidP="004A5139">
            <w:pPr>
              <w:jc w:val="center"/>
            </w:pPr>
            <w:r>
              <w:t>Кафедра хорового дирижирования и вокального искусства</w:t>
            </w:r>
          </w:p>
        </w:tc>
      </w:tr>
      <w:tr w:rsidR="004A5139" w14:paraId="4CB6474F" w14:textId="77777777" w:rsidTr="00C55731">
        <w:trPr>
          <w:trHeight w:val="567"/>
          <w:jc w:val="center"/>
        </w:trPr>
        <w:tc>
          <w:tcPr>
            <w:tcW w:w="1476" w:type="dxa"/>
            <w:vAlign w:val="center"/>
          </w:tcPr>
          <w:p w14:paraId="59F3E6FB" w14:textId="5BC914CB" w:rsidR="004A5139" w:rsidRPr="00E7584C" w:rsidRDefault="004A5139" w:rsidP="004A5139">
            <w:pPr>
              <w:jc w:val="center"/>
              <w:rPr>
                <w:b/>
              </w:rPr>
            </w:pPr>
            <w:r w:rsidRPr="00E7584C">
              <w:rPr>
                <w:b/>
              </w:rPr>
              <w:t>1</w:t>
            </w:r>
            <w:r>
              <w:rPr>
                <w:b/>
              </w:rPr>
              <w:t>1</w:t>
            </w:r>
            <w:r w:rsidRPr="00E7584C">
              <w:rPr>
                <w:b/>
                <w:u w:val="single"/>
                <w:vertAlign w:val="superscript"/>
              </w:rPr>
              <w:t>00</w:t>
            </w:r>
            <w:r w:rsidR="00D47A40" w:rsidRPr="00E7584C">
              <w:rPr>
                <w:b/>
              </w:rPr>
              <w:t xml:space="preserve"> – </w:t>
            </w:r>
            <w:r>
              <w:rPr>
                <w:b/>
              </w:rPr>
              <w:t>11</w:t>
            </w:r>
            <w:r>
              <w:rPr>
                <w:b/>
                <w:u w:val="single"/>
                <w:vertAlign w:val="superscript"/>
              </w:rPr>
              <w:t>3</w:t>
            </w:r>
            <w:r w:rsidRPr="00E7584C">
              <w:rPr>
                <w:b/>
                <w:u w:val="single"/>
                <w:vertAlign w:val="superscript"/>
              </w:rPr>
              <w:t>0</w:t>
            </w:r>
          </w:p>
        </w:tc>
        <w:tc>
          <w:tcPr>
            <w:tcW w:w="4189" w:type="dxa"/>
            <w:vAlign w:val="center"/>
          </w:tcPr>
          <w:p w14:paraId="7CF110DC" w14:textId="1BF1059B" w:rsidR="004A5139" w:rsidRPr="00D47A40" w:rsidRDefault="004A5139" w:rsidP="00D47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Торжественное открытие конкурса</w:t>
            </w:r>
          </w:p>
        </w:tc>
        <w:tc>
          <w:tcPr>
            <w:tcW w:w="3828" w:type="dxa"/>
            <w:vAlign w:val="center"/>
          </w:tcPr>
          <w:p w14:paraId="4720B46B" w14:textId="281E941F" w:rsidR="004A5139" w:rsidRDefault="004A5139" w:rsidP="004A5139">
            <w:pPr>
              <w:jc w:val="center"/>
            </w:pPr>
            <w:r>
              <w:t>Актовый зал ТГУ</w:t>
            </w:r>
          </w:p>
        </w:tc>
      </w:tr>
      <w:tr w:rsidR="004A5139" w14:paraId="5F0389B5" w14:textId="77777777" w:rsidTr="00C55731">
        <w:trPr>
          <w:trHeight w:val="567"/>
          <w:jc w:val="center"/>
        </w:trPr>
        <w:tc>
          <w:tcPr>
            <w:tcW w:w="1476" w:type="dxa"/>
            <w:vAlign w:val="center"/>
          </w:tcPr>
          <w:p w14:paraId="0D8217EE" w14:textId="5E656DDB" w:rsidR="004A5139" w:rsidRDefault="004A5139" w:rsidP="00D47A4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D47A40">
              <w:rPr>
                <w:b/>
                <w:u w:val="single"/>
                <w:vertAlign w:val="superscript"/>
              </w:rPr>
              <w:t>15</w:t>
            </w:r>
            <w:r w:rsidRPr="00E7584C">
              <w:rPr>
                <w:b/>
              </w:rPr>
              <w:t xml:space="preserve"> – 1</w:t>
            </w:r>
            <w:r w:rsidR="00D47A40">
              <w:rPr>
                <w:b/>
              </w:rPr>
              <w:t>5</w:t>
            </w:r>
            <w:r w:rsidR="00D47A40">
              <w:rPr>
                <w:b/>
                <w:u w:val="single"/>
                <w:vertAlign w:val="superscript"/>
              </w:rPr>
              <w:t>0</w:t>
            </w:r>
            <w:r w:rsidRPr="00E7584C">
              <w:rPr>
                <w:b/>
                <w:u w:val="single"/>
                <w:vertAlign w:val="superscript"/>
              </w:rPr>
              <w:t>0</w:t>
            </w:r>
          </w:p>
        </w:tc>
        <w:tc>
          <w:tcPr>
            <w:tcW w:w="4189" w:type="dxa"/>
            <w:vAlign w:val="center"/>
          </w:tcPr>
          <w:p w14:paraId="69F9664C" w14:textId="77777777" w:rsidR="004A5139" w:rsidRDefault="004A5139" w:rsidP="004A5139">
            <w:pPr>
              <w:jc w:val="center"/>
            </w:pPr>
            <w:r>
              <w:t>Прослушивание конкурсантов</w:t>
            </w:r>
          </w:p>
          <w:p w14:paraId="52DCC500" w14:textId="1FD66C58" w:rsidR="004A5139" w:rsidRDefault="004A5139" w:rsidP="004A5139">
            <w:pPr>
              <w:jc w:val="center"/>
            </w:pPr>
            <w:r>
              <w:rPr>
                <w:b/>
              </w:rPr>
              <w:t>1</w:t>
            </w:r>
            <w:r w:rsidRPr="00F9493E">
              <w:rPr>
                <w:b/>
              </w:rPr>
              <w:t xml:space="preserve"> </w:t>
            </w:r>
            <w:r>
              <w:rPr>
                <w:b/>
              </w:rPr>
              <w:t>номинации</w:t>
            </w:r>
            <w:r>
              <w:t xml:space="preserve"> (ССУЗы)</w:t>
            </w:r>
          </w:p>
        </w:tc>
        <w:tc>
          <w:tcPr>
            <w:tcW w:w="3828" w:type="dxa"/>
            <w:vAlign w:val="center"/>
          </w:tcPr>
          <w:p w14:paraId="7A7E6C09" w14:textId="000733AE" w:rsidR="004A5139" w:rsidRDefault="004A5139" w:rsidP="004A5139">
            <w:pPr>
              <w:jc w:val="center"/>
            </w:pPr>
            <w:r>
              <w:t>Ауд. 17 ЦК ТГУ</w:t>
            </w:r>
          </w:p>
        </w:tc>
      </w:tr>
      <w:tr w:rsidR="004A5139" w14:paraId="7949E1A2" w14:textId="77777777" w:rsidTr="00C55731">
        <w:trPr>
          <w:trHeight w:val="567"/>
          <w:jc w:val="center"/>
        </w:trPr>
        <w:tc>
          <w:tcPr>
            <w:tcW w:w="1476" w:type="dxa"/>
            <w:vAlign w:val="center"/>
          </w:tcPr>
          <w:p w14:paraId="1D7838F9" w14:textId="3915E861" w:rsidR="004A5139" w:rsidRDefault="004A5139" w:rsidP="004A513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D47A40">
              <w:rPr>
                <w:b/>
                <w:u w:val="single"/>
                <w:vertAlign w:val="superscript"/>
              </w:rPr>
              <w:t>3</w:t>
            </w:r>
            <w:r w:rsidRPr="00E7584C">
              <w:rPr>
                <w:b/>
                <w:u w:val="single"/>
                <w:vertAlign w:val="superscript"/>
              </w:rPr>
              <w:t>0</w:t>
            </w:r>
            <w:r w:rsidRPr="00E7584C">
              <w:rPr>
                <w:b/>
              </w:rPr>
              <w:t xml:space="preserve"> – 1</w:t>
            </w:r>
            <w:r w:rsidR="00D47A40">
              <w:rPr>
                <w:b/>
              </w:rPr>
              <w:t>7</w:t>
            </w:r>
            <w:r>
              <w:rPr>
                <w:b/>
                <w:u w:val="single"/>
                <w:vertAlign w:val="superscript"/>
              </w:rPr>
              <w:t>0</w:t>
            </w:r>
            <w:r w:rsidRPr="00E7584C">
              <w:rPr>
                <w:b/>
                <w:u w:val="single"/>
                <w:vertAlign w:val="superscript"/>
              </w:rPr>
              <w:t>0</w:t>
            </w:r>
          </w:p>
        </w:tc>
        <w:tc>
          <w:tcPr>
            <w:tcW w:w="4189" w:type="dxa"/>
            <w:vAlign w:val="center"/>
          </w:tcPr>
          <w:p w14:paraId="282E77F5" w14:textId="0F328A94" w:rsidR="004A5139" w:rsidRDefault="004A5139" w:rsidP="004A5139">
            <w:pPr>
              <w:jc w:val="center"/>
            </w:pPr>
            <w:r>
              <w:t>Мастер-классы членов жюри конкурса</w:t>
            </w:r>
          </w:p>
        </w:tc>
        <w:tc>
          <w:tcPr>
            <w:tcW w:w="3828" w:type="dxa"/>
            <w:vAlign w:val="center"/>
          </w:tcPr>
          <w:p w14:paraId="0596F574" w14:textId="77777777" w:rsidR="004A5139" w:rsidRDefault="004A5139" w:rsidP="004A5139">
            <w:pPr>
              <w:jc w:val="center"/>
            </w:pPr>
            <w:r>
              <w:t xml:space="preserve">Ауд. 17 ЦК ТГУ </w:t>
            </w:r>
          </w:p>
          <w:p w14:paraId="19BCC121" w14:textId="0B532156" w:rsidR="004A5139" w:rsidRDefault="004A5139" w:rsidP="004A5139">
            <w:pPr>
              <w:jc w:val="center"/>
            </w:pPr>
            <w:r>
              <w:t>Актовый зал ТГУ</w:t>
            </w:r>
          </w:p>
        </w:tc>
      </w:tr>
      <w:tr w:rsidR="004A5139" w14:paraId="03F19858" w14:textId="77777777" w:rsidTr="00C55731">
        <w:trPr>
          <w:trHeight w:val="567"/>
          <w:jc w:val="center"/>
        </w:trPr>
        <w:tc>
          <w:tcPr>
            <w:tcW w:w="9493" w:type="dxa"/>
            <w:gridSpan w:val="3"/>
            <w:shd w:val="clear" w:color="auto" w:fill="F2F2F2" w:themeFill="background1" w:themeFillShade="F2"/>
            <w:vAlign w:val="center"/>
          </w:tcPr>
          <w:p w14:paraId="5A803802" w14:textId="457B5709" w:rsidR="004A5139" w:rsidRPr="00E7584C" w:rsidRDefault="004A5139" w:rsidP="004A51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марта (среда)</w:t>
            </w:r>
          </w:p>
        </w:tc>
      </w:tr>
      <w:tr w:rsidR="004A5139" w14:paraId="7DD8850E" w14:textId="77777777" w:rsidTr="00C55731">
        <w:trPr>
          <w:trHeight w:val="567"/>
          <w:jc w:val="center"/>
        </w:trPr>
        <w:tc>
          <w:tcPr>
            <w:tcW w:w="1476" w:type="dxa"/>
            <w:vAlign w:val="center"/>
          </w:tcPr>
          <w:p w14:paraId="666E25DC" w14:textId="5B9ECE60" w:rsidR="004A5139" w:rsidRPr="00E7584C" w:rsidRDefault="004A5139" w:rsidP="004A513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u w:val="single"/>
                <w:vertAlign w:val="superscript"/>
              </w:rPr>
              <w:t>0</w:t>
            </w:r>
            <w:r w:rsidRPr="00E7584C">
              <w:rPr>
                <w:b/>
                <w:u w:val="single"/>
                <w:vertAlign w:val="superscript"/>
              </w:rPr>
              <w:t>0</w:t>
            </w:r>
            <w:r w:rsidRPr="00E7584C">
              <w:rPr>
                <w:b/>
              </w:rPr>
              <w:t xml:space="preserve"> – 1</w:t>
            </w:r>
            <w:r>
              <w:rPr>
                <w:b/>
              </w:rPr>
              <w:t>4</w:t>
            </w:r>
            <w:r>
              <w:rPr>
                <w:b/>
                <w:u w:val="single"/>
                <w:vertAlign w:val="superscript"/>
              </w:rPr>
              <w:t>3</w:t>
            </w:r>
            <w:r w:rsidRPr="00E7584C">
              <w:rPr>
                <w:b/>
                <w:u w:val="single"/>
                <w:vertAlign w:val="superscript"/>
              </w:rPr>
              <w:t>0</w:t>
            </w:r>
          </w:p>
        </w:tc>
        <w:tc>
          <w:tcPr>
            <w:tcW w:w="4189" w:type="dxa"/>
            <w:vAlign w:val="center"/>
          </w:tcPr>
          <w:p w14:paraId="2AAF441C" w14:textId="77777777" w:rsidR="004A5139" w:rsidRDefault="004A5139" w:rsidP="004A5139">
            <w:pPr>
              <w:jc w:val="center"/>
            </w:pPr>
            <w:r>
              <w:t>Прослушивание конкурсантов</w:t>
            </w:r>
          </w:p>
          <w:p w14:paraId="20D4C230" w14:textId="6352D7A8" w:rsidR="004A5139" w:rsidRDefault="004A5139" w:rsidP="004A5139">
            <w:pPr>
              <w:jc w:val="center"/>
            </w:pPr>
            <w:r w:rsidRPr="00082DDE">
              <w:rPr>
                <w:b/>
              </w:rPr>
              <w:t>2</w:t>
            </w:r>
            <w:r w:rsidRPr="0026519B">
              <w:rPr>
                <w:b/>
              </w:rPr>
              <w:t xml:space="preserve"> </w:t>
            </w:r>
            <w:r>
              <w:rPr>
                <w:b/>
              </w:rPr>
              <w:t>номинации</w:t>
            </w:r>
            <w:r w:rsidRPr="00E7584C">
              <w:rPr>
                <w:sz w:val="28"/>
                <w:szCs w:val="28"/>
              </w:rPr>
              <w:t xml:space="preserve"> </w:t>
            </w:r>
            <w:r>
              <w:t>(ВУЗы)</w:t>
            </w:r>
          </w:p>
        </w:tc>
        <w:tc>
          <w:tcPr>
            <w:tcW w:w="3828" w:type="dxa"/>
            <w:vAlign w:val="center"/>
          </w:tcPr>
          <w:p w14:paraId="1D2A6104" w14:textId="4C674CE6" w:rsidR="004A5139" w:rsidRDefault="004A5139" w:rsidP="004A5139">
            <w:pPr>
              <w:jc w:val="center"/>
            </w:pPr>
            <w:r>
              <w:t>Актовый зал ТГУ</w:t>
            </w:r>
          </w:p>
        </w:tc>
      </w:tr>
      <w:tr w:rsidR="004A5139" w14:paraId="217E2B84" w14:textId="77777777" w:rsidTr="00C55731">
        <w:trPr>
          <w:trHeight w:val="567"/>
          <w:jc w:val="center"/>
        </w:trPr>
        <w:tc>
          <w:tcPr>
            <w:tcW w:w="1476" w:type="dxa"/>
            <w:vAlign w:val="center"/>
          </w:tcPr>
          <w:p w14:paraId="76756989" w14:textId="4E6ADE13" w:rsidR="004A5139" w:rsidRPr="00E7584C" w:rsidRDefault="004A5139" w:rsidP="004A5139">
            <w:pPr>
              <w:jc w:val="center"/>
              <w:rPr>
                <w:b/>
              </w:rPr>
            </w:pPr>
            <w:r w:rsidRPr="00E7584C">
              <w:rPr>
                <w:b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  <w:u w:val="single"/>
                <w:vertAlign w:val="superscript"/>
              </w:rPr>
              <w:t>0</w:t>
            </w:r>
            <w:r w:rsidRPr="00E7584C">
              <w:rPr>
                <w:b/>
                <w:u w:val="single"/>
                <w:vertAlign w:val="superscript"/>
              </w:rPr>
              <w:t>0</w:t>
            </w:r>
          </w:p>
        </w:tc>
        <w:tc>
          <w:tcPr>
            <w:tcW w:w="4189" w:type="dxa"/>
            <w:vAlign w:val="center"/>
          </w:tcPr>
          <w:p w14:paraId="4AAB7AEE" w14:textId="77777777" w:rsidR="004A5139" w:rsidRPr="00C55731" w:rsidRDefault="004A5139" w:rsidP="004A5139">
            <w:pPr>
              <w:jc w:val="center"/>
              <w:rPr>
                <w:b/>
                <w:bCs/>
              </w:rPr>
            </w:pPr>
            <w:r w:rsidRPr="00C55731">
              <w:rPr>
                <w:b/>
                <w:bCs/>
              </w:rPr>
              <w:t>Закрытие конкурса – концерт Лауреатов и Дипломантов.</w:t>
            </w:r>
          </w:p>
          <w:p w14:paraId="115EABED" w14:textId="2E2B29B2" w:rsidR="004A5139" w:rsidRDefault="004A5139" w:rsidP="004A5139">
            <w:pPr>
              <w:jc w:val="center"/>
            </w:pPr>
            <w:r w:rsidRPr="00C55731">
              <w:rPr>
                <w:b/>
                <w:bCs/>
              </w:rPr>
              <w:t>Награждение</w:t>
            </w:r>
            <w:r w:rsidRPr="000517FA">
              <w:rPr>
                <w:lang w:val="en-US"/>
              </w:rPr>
              <w:t xml:space="preserve"> </w:t>
            </w:r>
            <w:r w:rsidRPr="00082DDE">
              <w:rPr>
                <w:b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14:paraId="41CE46C8" w14:textId="5A54CB14" w:rsidR="004A5139" w:rsidRDefault="004A5139" w:rsidP="004A5139">
            <w:pPr>
              <w:jc w:val="center"/>
            </w:pPr>
            <w:r>
              <w:t>Актовый зал ТГУ</w:t>
            </w:r>
          </w:p>
        </w:tc>
      </w:tr>
    </w:tbl>
    <w:p w14:paraId="453099A2" w14:textId="07E4ED9B" w:rsidR="00A26764" w:rsidRDefault="00A26764" w:rsidP="003D4F6D"/>
    <w:p w14:paraId="747BF9AB" w14:textId="53261553" w:rsidR="007121CF" w:rsidRDefault="007121CF" w:rsidP="003D4F6D"/>
    <w:p w14:paraId="5A03BC83" w14:textId="77777777" w:rsidR="007121CF" w:rsidRDefault="007121CF">
      <w:r>
        <w:br w:type="page"/>
      </w:r>
    </w:p>
    <w:p w14:paraId="446971EA" w14:textId="7C4548DA" w:rsidR="007121CF" w:rsidRPr="00E87BBE" w:rsidRDefault="007121CF" w:rsidP="007121CF">
      <w:pPr>
        <w:autoSpaceDE w:val="0"/>
        <w:autoSpaceDN w:val="0"/>
        <w:adjustRightInd w:val="0"/>
        <w:jc w:val="right"/>
      </w:pPr>
      <w:r w:rsidRPr="00E87BBE">
        <w:lastRenderedPageBreak/>
        <w:t>Приложение</w:t>
      </w:r>
      <w:r>
        <w:t> 2</w:t>
      </w:r>
    </w:p>
    <w:p w14:paraId="1C43E844" w14:textId="77777777" w:rsidR="007121CF" w:rsidRPr="00E87BBE" w:rsidRDefault="007121CF" w:rsidP="007121CF">
      <w:pPr>
        <w:autoSpaceDE w:val="0"/>
        <w:autoSpaceDN w:val="0"/>
        <w:adjustRightInd w:val="0"/>
        <w:jc w:val="right"/>
      </w:pPr>
      <w:r w:rsidRPr="00E87BBE">
        <w:t xml:space="preserve">к Положению </w:t>
      </w:r>
      <w:r w:rsidRPr="00E87BBE">
        <w:rPr>
          <w:lang w:val="en-US"/>
        </w:rPr>
        <w:t>V</w:t>
      </w:r>
      <w:r w:rsidRPr="00E87BBE">
        <w:t xml:space="preserve"> Всероссийского</w:t>
      </w:r>
    </w:p>
    <w:p w14:paraId="74322C67" w14:textId="77777777" w:rsidR="007121CF" w:rsidRPr="00E87BBE" w:rsidRDefault="007121CF" w:rsidP="007121CF">
      <w:pPr>
        <w:autoSpaceDE w:val="0"/>
        <w:autoSpaceDN w:val="0"/>
        <w:adjustRightInd w:val="0"/>
        <w:jc w:val="right"/>
      </w:pPr>
      <w:r w:rsidRPr="00E87BBE">
        <w:t>конкурса дирижёров академического</w:t>
      </w:r>
    </w:p>
    <w:p w14:paraId="43DE51FF" w14:textId="77777777" w:rsidR="007121CF" w:rsidRPr="00E87BBE" w:rsidRDefault="007121CF" w:rsidP="007121CF">
      <w:pPr>
        <w:autoSpaceDE w:val="0"/>
        <w:autoSpaceDN w:val="0"/>
        <w:adjustRightInd w:val="0"/>
        <w:jc w:val="right"/>
      </w:pPr>
      <w:r w:rsidRPr="00E87BBE">
        <w:t>хора с международным участием</w:t>
      </w:r>
    </w:p>
    <w:p w14:paraId="42FC70BD" w14:textId="77777777" w:rsidR="007121CF" w:rsidRDefault="007121CF" w:rsidP="007121CF">
      <w:pPr>
        <w:jc w:val="right"/>
      </w:pPr>
      <w:r w:rsidRPr="00E87BBE">
        <w:t xml:space="preserve">имени </w:t>
      </w:r>
      <w:r w:rsidRPr="00D95A59">
        <w:t xml:space="preserve">Виталия Вячеславовича </w:t>
      </w:r>
      <w:r w:rsidRPr="00E87BBE">
        <w:t>Сотникова</w:t>
      </w:r>
    </w:p>
    <w:p w14:paraId="697DD8FA" w14:textId="77777777" w:rsidR="007121CF" w:rsidRDefault="007121CF" w:rsidP="007121CF"/>
    <w:p w14:paraId="770CE2E5" w14:textId="02F20289" w:rsidR="007121CF" w:rsidRDefault="007121CF" w:rsidP="007121CF"/>
    <w:p w14:paraId="5D7C8E2A" w14:textId="6680664B" w:rsidR="007121CF" w:rsidRPr="00E87BBE" w:rsidRDefault="00C55731" w:rsidP="007121CF">
      <w:pPr>
        <w:shd w:val="clear" w:color="auto" w:fill="FFFFFF"/>
        <w:jc w:val="center"/>
        <w:rPr>
          <w:b/>
        </w:rPr>
      </w:pPr>
      <w:r w:rsidRPr="00E87BBE">
        <w:rPr>
          <w:b/>
        </w:rPr>
        <w:t>ОРГКОМИТЕТ КОНКУРСА</w:t>
      </w:r>
    </w:p>
    <w:p w14:paraId="0E66CA50" w14:textId="77777777" w:rsidR="007121CF" w:rsidRPr="007121CF" w:rsidRDefault="007121CF" w:rsidP="007121CF">
      <w:pPr>
        <w:rPr>
          <w:i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529"/>
      </w:tblGrid>
      <w:tr w:rsidR="007121CF" w:rsidRPr="00785C43" w14:paraId="5F790440" w14:textId="77777777" w:rsidTr="00C55731">
        <w:trPr>
          <w:trHeight w:val="851"/>
        </w:trPr>
        <w:tc>
          <w:tcPr>
            <w:tcW w:w="3964" w:type="dxa"/>
            <w:shd w:val="clear" w:color="auto" w:fill="auto"/>
          </w:tcPr>
          <w:p w14:paraId="186C0581" w14:textId="77777777" w:rsidR="007121CF" w:rsidRPr="00E87BBE" w:rsidRDefault="007121CF" w:rsidP="007121CF">
            <w:pPr>
              <w:rPr>
                <w:bCs/>
                <w:iCs/>
              </w:rPr>
            </w:pPr>
            <w:r w:rsidRPr="00E87BBE">
              <w:rPr>
                <w:bCs/>
                <w:iCs/>
              </w:rPr>
              <w:t>Казанцев Михаил Вячеславович</w:t>
            </w:r>
          </w:p>
        </w:tc>
        <w:tc>
          <w:tcPr>
            <w:tcW w:w="5529" w:type="dxa"/>
            <w:shd w:val="clear" w:color="auto" w:fill="auto"/>
          </w:tcPr>
          <w:p w14:paraId="031BE050" w14:textId="77777777" w:rsidR="007121CF" w:rsidRPr="00E87BBE" w:rsidRDefault="007121CF" w:rsidP="007121CF">
            <w:pPr>
              <w:widowControl w:val="0"/>
              <w:autoSpaceDE w:val="0"/>
              <w:autoSpaceDN w:val="0"/>
              <w:adjustRightInd w:val="0"/>
            </w:pPr>
            <w:r w:rsidRPr="00E87BBE">
              <w:t>И.о. заведующего кафедрой хорового дирижирования и вокального искусства ИИК ТГУ</w:t>
            </w:r>
          </w:p>
        </w:tc>
      </w:tr>
      <w:tr w:rsidR="007121CF" w:rsidRPr="00785C43" w14:paraId="48C37557" w14:textId="77777777" w:rsidTr="00C55731">
        <w:trPr>
          <w:trHeight w:val="851"/>
        </w:trPr>
        <w:tc>
          <w:tcPr>
            <w:tcW w:w="3964" w:type="dxa"/>
            <w:shd w:val="clear" w:color="auto" w:fill="auto"/>
          </w:tcPr>
          <w:p w14:paraId="40A4E504" w14:textId="77777777" w:rsidR="007121CF" w:rsidRPr="00E87BBE" w:rsidRDefault="007121CF" w:rsidP="007121CF">
            <w:pPr>
              <w:rPr>
                <w:bCs/>
                <w:iCs/>
              </w:rPr>
            </w:pPr>
            <w:r w:rsidRPr="00E87BBE">
              <w:rPr>
                <w:bCs/>
                <w:iCs/>
              </w:rPr>
              <w:t xml:space="preserve">Степанова Екатерина Игоревна </w:t>
            </w:r>
          </w:p>
        </w:tc>
        <w:tc>
          <w:tcPr>
            <w:tcW w:w="5529" w:type="dxa"/>
            <w:shd w:val="clear" w:color="auto" w:fill="auto"/>
          </w:tcPr>
          <w:p w14:paraId="10F2AC2A" w14:textId="77777777" w:rsidR="007121CF" w:rsidRPr="00E87BBE" w:rsidRDefault="007121CF" w:rsidP="007121CF">
            <w:pPr>
              <w:widowControl w:val="0"/>
              <w:autoSpaceDE w:val="0"/>
              <w:autoSpaceDN w:val="0"/>
              <w:adjustRightInd w:val="0"/>
            </w:pPr>
            <w:r w:rsidRPr="00E87BBE">
              <w:t>Старший преподаватель кафедры хорового дирижирования и вокального искусства ИИК ТГУ</w:t>
            </w:r>
          </w:p>
        </w:tc>
      </w:tr>
      <w:tr w:rsidR="007121CF" w:rsidRPr="00785C43" w14:paraId="055EF2AD" w14:textId="77777777" w:rsidTr="00C55731">
        <w:trPr>
          <w:trHeight w:val="851"/>
        </w:trPr>
        <w:tc>
          <w:tcPr>
            <w:tcW w:w="3964" w:type="dxa"/>
            <w:shd w:val="clear" w:color="auto" w:fill="auto"/>
          </w:tcPr>
          <w:p w14:paraId="0D795949" w14:textId="77777777" w:rsidR="007121CF" w:rsidRPr="00E87BBE" w:rsidRDefault="007121CF" w:rsidP="007121CF">
            <w:pPr>
              <w:rPr>
                <w:bCs/>
                <w:iCs/>
              </w:rPr>
            </w:pPr>
            <w:r w:rsidRPr="00E87BBE">
              <w:rPr>
                <w:bCs/>
                <w:iCs/>
              </w:rPr>
              <w:t>Ткаченко Ольга Николаевна</w:t>
            </w:r>
          </w:p>
        </w:tc>
        <w:tc>
          <w:tcPr>
            <w:tcW w:w="5529" w:type="dxa"/>
            <w:shd w:val="clear" w:color="auto" w:fill="auto"/>
          </w:tcPr>
          <w:p w14:paraId="0362EE5C" w14:textId="77777777" w:rsidR="007121CF" w:rsidRPr="00E87BBE" w:rsidRDefault="007121CF" w:rsidP="007121CF">
            <w:pPr>
              <w:widowControl w:val="0"/>
              <w:autoSpaceDE w:val="0"/>
              <w:autoSpaceDN w:val="0"/>
              <w:adjustRightInd w:val="0"/>
            </w:pPr>
            <w:r w:rsidRPr="00E87BBE">
              <w:t xml:space="preserve">Доцент кафедры хорового дирижирования и вокального искусства ИИК ТГУ </w:t>
            </w:r>
          </w:p>
        </w:tc>
      </w:tr>
      <w:tr w:rsidR="007121CF" w:rsidRPr="00785C43" w14:paraId="1078B97D" w14:textId="77777777" w:rsidTr="00C55731">
        <w:trPr>
          <w:trHeight w:val="851"/>
        </w:trPr>
        <w:tc>
          <w:tcPr>
            <w:tcW w:w="3964" w:type="dxa"/>
            <w:shd w:val="clear" w:color="auto" w:fill="auto"/>
          </w:tcPr>
          <w:p w14:paraId="2690939E" w14:textId="77777777" w:rsidR="007121CF" w:rsidRPr="00E87BBE" w:rsidRDefault="007121CF" w:rsidP="007121CF">
            <w:pPr>
              <w:rPr>
                <w:bCs/>
                <w:iCs/>
              </w:rPr>
            </w:pPr>
            <w:r w:rsidRPr="00E87BBE">
              <w:rPr>
                <w:bCs/>
                <w:iCs/>
              </w:rPr>
              <w:t>Иванова Ольга Борисовна</w:t>
            </w:r>
          </w:p>
        </w:tc>
        <w:tc>
          <w:tcPr>
            <w:tcW w:w="5529" w:type="dxa"/>
            <w:shd w:val="clear" w:color="auto" w:fill="auto"/>
          </w:tcPr>
          <w:p w14:paraId="137BD3CA" w14:textId="77777777" w:rsidR="007121CF" w:rsidRPr="00E87BBE" w:rsidRDefault="007121CF" w:rsidP="007121CF">
            <w:pPr>
              <w:widowControl w:val="0"/>
              <w:autoSpaceDE w:val="0"/>
              <w:autoSpaceDN w:val="0"/>
              <w:adjustRightInd w:val="0"/>
            </w:pPr>
            <w:r w:rsidRPr="00E87BBE">
              <w:t>Доцент кафедры хорового дирижирования и вокального искусства ИИК ТГУ</w:t>
            </w:r>
          </w:p>
        </w:tc>
      </w:tr>
      <w:tr w:rsidR="007121CF" w:rsidRPr="00785C43" w14:paraId="5FB3603E" w14:textId="77777777" w:rsidTr="00C55731">
        <w:trPr>
          <w:trHeight w:val="851"/>
        </w:trPr>
        <w:tc>
          <w:tcPr>
            <w:tcW w:w="3964" w:type="dxa"/>
            <w:shd w:val="clear" w:color="auto" w:fill="auto"/>
          </w:tcPr>
          <w:p w14:paraId="0270A05E" w14:textId="77777777" w:rsidR="007121CF" w:rsidRPr="00E87BBE" w:rsidRDefault="007121CF" w:rsidP="007121CF">
            <w:pPr>
              <w:rPr>
                <w:bCs/>
                <w:iCs/>
              </w:rPr>
            </w:pPr>
            <w:r w:rsidRPr="00E87BBE">
              <w:rPr>
                <w:bCs/>
                <w:iCs/>
              </w:rPr>
              <w:t>Давыдов Михаил Владимирович</w:t>
            </w:r>
          </w:p>
        </w:tc>
        <w:tc>
          <w:tcPr>
            <w:tcW w:w="5529" w:type="dxa"/>
            <w:shd w:val="clear" w:color="auto" w:fill="auto"/>
          </w:tcPr>
          <w:p w14:paraId="35C4F337" w14:textId="77777777" w:rsidR="007121CF" w:rsidRPr="00E87BBE" w:rsidRDefault="007121CF" w:rsidP="007121CF">
            <w:pPr>
              <w:widowControl w:val="0"/>
              <w:autoSpaceDE w:val="0"/>
              <w:autoSpaceDN w:val="0"/>
              <w:adjustRightInd w:val="0"/>
            </w:pPr>
            <w:r w:rsidRPr="00E87BBE">
              <w:t>Старший преподаватель хорового дирижирования и вокального искусства ИИК ТГУ</w:t>
            </w:r>
          </w:p>
        </w:tc>
      </w:tr>
      <w:tr w:rsidR="007121CF" w:rsidRPr="00785C43" w14:paraId="52F31610" w14:textId="77777777" w:rsidTr="00C55731">
        <w:trPr>
          <w:trHeight w:val="851"/>
        </w:trPr>
        <w:tc>
          <w:tcPr>
            <w:tcW w:w="3964" w:type="dxa"/>
            <w:shd w:val="clear" w:color="auto" w:fill="auto"/>
          </w:tcPr>
          <w:p w14:paraId="7F802481" w14:textId="77777777" w:rsidR="007121CF" w:rsidRPr="00E87BBE" w:rsidRDefault="007121CF" w:rsidP="007121CF">
            <w:pPr>
              <w:rPr>
                <w:bCs/>
                <w:iCs/>
              </w:rPr>
            </w:pPr>
            <w:r w:rsidRPr="00E87BBE">
              <w:rPr>
                <w:bCs/>
                <w:iCs/>
              </w:rPr>
              <w:t xml:space="preserve">Ревушкин Сергей Александрович </w:t>
            </w:r>
          </w:p>
        </w:tc>
        <w:tc>
          <w:tcPr>
            <w:tcW w:w="5529" w:type="dxa"/>
            <w:shd w:val="clear" w:color="auto" w:fill="auto"/>
          </w:tcPr>
          <w:p w14:paraId="72055DF9" w14:textId="77777777" w:rsidR="007121CF" w:rsidRPr="00E87BBE" w:rsidRDefault="007121CF" w:rsidP="007121CF">
            <w:pPr>
              <w:widowControl w:val="0"/>
              <w:autoSpaceDE w:val="0"/>
              <w:autoSpaceDN w:val="0"/>
              <w:adjustRightInd w:val="0"/>
            </w:pPr>
            <w:r w:rsidRPr="00E87BBE">
              <w:t>Старший преподаватель хорового дирижирования и вокального искусства ИИК ТГУ</w:t>
            </w:r>
          </w:p>
        </w:tc>
      </w:tr>
    </w:tbl>
    <w:p w14:paraId="54A6A2CD" w14:textId="02F20FA5" w:rsidR="00A26764" w:rsidRDefault="00A26764" w:rsidP="007121CF"/>
    <w:p w14:paraId="1B4ED1CF" w14:textId="77777777" w:rsidR="007121CF" w:rsidRDefault="007121CF" w:rsidP="007121CF"/>
    <w:p w14:paraId="09A42E36" w14:textId="77777777" w:rsidR="007121CF" w:rsidRDefault="007121CF">
      <w:r>
        <w:br w:type="page"/>
      </w:r>
    </w:p>
    <w:p w14:paraId="0B976DE2" w14:textId="24D18289" w:rsidR="007121CF" w:rsidRPr="00E87BBE" w:rsidRDefault="007121CF" w:rsidP="007121CF">
      <w:pPr>
        <w:autoSpaceDE w:val="0"/>
        <w:autoSpaceDN w:val="0"/>
        <w:adjustRightInd w:val="0"/>
        <w:jc w:val="right"/>
      </w:pPr>
      <w:r w:rsidRPr="00E87BBE">
        <w:lastRenderedPageBreak/>
        <w:t>Приложение</w:t>
      </w:r>
      <w:r>
        <w:t> 3</w:t>
      </w:r>
    </w:p>
    <w:p w14:paraId="4B5F34FE" w14:textId="77777777" w:rsidR="007121CF" w:rsidRPr="00E87BBE" w:rsidRDefault="007121CF" w:rsidP="007121CF">
      <w:pPr>
        <w:autoSpaceDE w:val="0"/>
        <w:autoSpaceDN w:val="0"/>
        <w:adjustRightInd w:val="0"/>
        <w:jc w:val="right"/>
      </w:pPr>
      <w:r w:rsidRPr="00E87BBE">
        <w:t xml:space="preserve">к Положению </w:t>
      </w:r>
      <w:r w:rsidRPr="00E87BBE">
        <w:rPr>
          <w:lang w:val="en-US"/>
        </w:rPr>
        <w:t>V</w:t>
      </w:r>
      <w:r w:rsidRPr="00E87BBE">
        <w:t xml:space="preserve"> Всероссийского</w:t>
      </w:r>
    </w:p>
    <w:p w14:paraId="1E80CF77" w14:textId="77777777" w:rsidR="007121CF" w:rsidRPr="00E87BBE" w:rsidRDefault="007121CF" w:rsidP="007121CF">
      <w:pPr>
        <w:autoSpaceDE w:val="0"/>
        <w:autoSpaceDN w:val="0"/>
        <w:adjustRightInd w:val="0"/>
        <w:jc w:val="right"/>
      </w:pPr>
      <w:r w:rsidRPr="00E87BBE">
        <w:t>конкурса дирижёров академического</w:t>
      </w:r>
    </w:p>
    <w:p w14:paraId="4EA3BDE1" w14:textId="77777777" w:rsidR="007121CF" w:rsidRPr="00E87BBE" w:rsidRDefault="007121CF" w:rsidP="007121CF">
      <w:pPr>
        <w:autoSpaceDE w:val="0"/>
        <w:autoSpaceDN w:val="0"/>
        <w:adjustRightInd w:val="0"/>
        <w:jc w:val="right"/>
      </w:pPr>
      <w:r w:rsidRPr="00E87BBE">
        <w:t>хора с международным участием</w:t>
      </w:r>
    </w:p>
    <w:p w14:paraId="7AB83CAC" w14:textId="77777777" w:rsidR="007121CF" w:rsidRDefault="007121CF" w:rsidP="007121CF">
      <w:pPr>
        <w:jc w:val="right"/>
      </w:pPr>
      <w:r w:rsidRPr="00E87BBE">
        <w:t xml:space="preserve">имени </w:t>
      </w:r>
      <w:r w:rsidRPr="00D95A59">
        <w:t xml:space="preserve">Виталия Вячеславовича </w:t>
      </w:r>
      <w:r w:rsidRPr="00E87BBE">
        <w:t>Сотникова</w:t>
      </w:r>
    </w:p>
    <w:p w14:paraId="08FC8DD2" w14:textId="77777777" w:rsidR="007121CF" w:rsidRDefault="007121CF" w:rsidP="007121CF"/>
    <w:p w14:paraId="4737942B" w14:textId="77777777" w:rsidR="007121CF" w:rsidRPr="00E87BBE" w:rsidRDefault="007121CF" w:rsidP="007121CF">
      <w:pPr>
        <w:jc w:val="center"/>
        <w:rPr>
          <w:b/>
        </w:rPr>
      </w:pPr>
      <w:r w:rsidRPr="00E87BBE">
        <w:rPr>
          <w:b/>
        </w:rPr>
        <w:t>ЗАЯВКА НА УЧАСТИЕ</w:t>
      </w:r>
    </w:p>
    <w:p w14:paraId="3A3C16A7" w14:textId="77777777" w:rsidR="007121CF" w:rsidRPr="00E87BBE" w:rsidRDefault="007121CF" w:rsidP="007121CF">
      <w:pPr>
        <w:jc w:val="center"/>
        <w:rPr>
          <w:b/>
        </w:rPr>
      </w:pPr>
      <w:r w:rsidRPr="00E87BBE">
        <w:rPr>
          <w:b/>
        </w:rPr>
        <w:t xml:space="preserve">в </w:t>
      </w:r>
      <w:r w:rsidRPr="00E87BBE">
        <w:rPr>
          <w:b/>
          <w:lang w:val="en-US"/>
        </w:rPr>
        <w:t>V</w:t>
      </w:r>
      <w:r w:rsidRPr="00E87BBE">
        <w:rPr>
          <w:b/>
        </w:rPr>
        <w:t xml:space="preserve"> Всероссийском конкурсе дирижёров академического хора </w:t>
      </w:r>
    </w:p>
    <w:p w14:paraId="2E3DE720" w14:textId="368BFA22" w:rsidR="007121CF" w:rsidRPr="00E87BBE" w:rsidRDefault="007121CF" w:rsidP="007121CF">
      <w:pPr>
        <w:jc w:val="center"/>
        <w:rPr>
          <w:b/>
        </w:rPr>
      </w:pPr>
      <w:r w:rsidRPr="00E87BBE">
        <w:rPr>
          <w:b/>
        </w:rPr>
        <w:t xml:space="preserve">с международным участием </w:t>
      </w:r>
      <w:r w:rsidRPr="007121CF">
        <w:rPr>
          <w:b/>
        </w:rPr>
        <w:t>имени Виталия Вячеславовича Сотникова</w:t>
      </w:r>
    </w:p>
    <w:p w14:paraId="17D88407" w14:textId="77777777" w:rsidR="007121CF" w:rsidRPr="00E87BBE" w:rsidRDefault="007121CF" w:rsidP="007121CF">
      <w:pPr>
        <w:jc w:val="both"/>
        <w:rPr>
          <w:b/>
        </w:rPr>
      </w:pPr>
    </w:p>
    <w:p w14:paraId="684DCC5E" w14:textId="2C51FAC3" w:rsidR="007121CF" w:rsidRDefault="007121CF" w:rsidP="007121CF">
      <w:pPr>
        <w:ind w:firstLine="709"/>
        <w:jc w:val="both"/>
      </w:pPr>
      <w:r w:rsidRPr="00E87BBE">
        <w:t>1.</w:t>
      </w:r>
      <w:r>
        <w:t> </w:t>
      </w:r>
      <w:r w:rsidRPr="00E87BBE">
        <w:t>ФИО участника (полностью), адрес проживания, контактный телефон и e-mail:</w:t>
      </w:r>
      <w:r w:rsidR="00CC4188">
        <w:t xml:space="preserve"> </w:t>
      </w:r>
    </w:p>
    <w:p w14:paraId="704332B3" w14:textId="48FFAC92" w:rsidR="007121CF" w:rsidRDefault="007121CF" w:rsidP="007121CF">
      <w:pPr>
        <w:tabs>
          <w:tab w:val="left" w:pos="9355"/>
        </w:tabs>
        <w:jc w:val="both"/>
        <w:rPr>
          <w:u w:val="single"/>
        </w:rPr>
      </w:pPr>
      <w:r w:rsidRPr="007121CF">
        <w:rPr>
          <w:u w:val="single"/>
        </w:rPr>
        <w:tab/>
      </w:r>
    </w:p>
    <w:p w14:paraId="138C4A96" w14:textId="08162567" w:rsidR="007121CF" w:rsidRPr="007121CF" w:rsidRDefault="007121CF" w:rsidP="007121CF">
      <w:pPr>
        <w:tabs>
          <w:tab w:val="left" w:pos="9355"/>
        </w:tabs>
        <w:jc w:val="both"/>
        <w:rPr>
          <w:u w:val="single"/>
        </w:rPr>
      </w:pPr>
      <w:r>
        <w:rPr>
          <w:u w:val="single"/>
        </w:rPr>
        <w:tab/>
      </w:r>
    </w:p>
    <w:p w14:paraId="0BA62B76" w14:textId="33BEE570" w:rsidR="007121CF" w:rsidRPr="00E87BBE" w:rsidRDefault="007121CF" w:rsidP="007121CF">
      <w:pPr>
        <w:tabs>
          <w:tab w:val="left" w:pos="9355"/>
        </w:tabs>
        <w:ind w:firstLine="709"/>
        <w:jc w:val="both"/>
      </w:pPr>
      <w:r w:rsidRPr="00E87BBE">
        <w:t xml:space="preserve">2. Число, месяц и год рождения: </w:t>
      </w:r>
      <w:r w:rsidRPr="007121CF">
        <w:rPr>
          <w:u w:val="single"/>
        </w:rPr>
        <w:tab/>
      </w:r>
    </w:p>
    <w:p w14:paraId="00DE0445" w14:textId="0E2D856D" w:rsidR="007121CF" w:rsidRPr="00E87BBE" w:rsidRDefault="007121CF" w:rsidP="007121CF">
      <w:pPr>
        <w:tabs>
          <w:tab w:val="left" w:pos="9355"/>
        </w:tabs>
        <w:ind w:firstLine="709"/>
        <w:jc w:val="both"/>
      </w:pPr>
      <w:r w:rsidRPr="00E87BBE">
        <w:t xml:space="preserve">3. </w:t>
      </w:r>
      <w:r>
        <w:t>Номинация</w:t>
      </w:r>
      <w:r w:rsidRPr="00E87BBE">
        <w:t xml:space="preserve"> участия: </w:t>
      </w:r>
      <w:r w:rsidRPr="007121CF">
        <w:rPr>
          <w:u w:val="single"/>
        </w:rPr>
        <w:tab/>
      </w:r>
    </w:p>
    <w:p w14:paraId="16A2A1D2" w14:textId="6929DFC5" w:rsidR="007121CF" w:rsidRDefault="007121CF" w:rsidP="007121CF">
      <w:pPr>
        <w:tabs>
          <w:tab w:val="left" w:pos="9355"/>
        </w:tabs>
        <w:ind w:firstLine="709"/>
        <w:jc w:val="both"/>
        <w:rPr>
          <w:u w:val="single"/>
        </w:rPr>
      </w:pPr>
      <w:r w:rsidRPr="00E87BBE">
        <w:t>4. Полное наименование (без аббревиатуры, сокращений) и адрес образовательного учреждения (с указанием города), e-mail и контактные телефоны учреждения (с</w:t>
      </w:r>
      <w:r>
        <w:t xml:space="preserve"> </w:t>
      </w:r>
      <w:r w:rsidRPr="00E87BBE">
        <w:t>указанием кода города), класс/курс обучения участников:</w:t>
      </w:r>
      <w:r>
        <w:t xml:space="preserve"> </w:t>
      </w:r>
      <w:r w:rsidRPr="007121CF">
        <w:rPr>
          <w:u w:val="single"/>
        </w:rPr>
        <w:tab/>
      </w:r>
    </w:p>
    <w:p w14:paraId="067A79F0" w14:textId="23A498D9" w:rsidR="007121CF" w:rsidRDefault="007121CF" w:rsidP="007121CF">
      <w:pPr>
        <w:tabs>
          <w:tab w:val="left" w:pos="9355"/>
        </w:tabs>
        <w:jc w:val="both"/>
      </w:pPr>
      <w:r>
        <w:rPr>
          <w:u w:val="single"/>
        </w:rPr>
        <w:tab/>
      </w:r>
    </w:p>
    <w:p w14:paraId="7083B4B4" w14:textId="78A4E6FB" w:rsidR="007121CF" w:rsidRDefault="007121CF" w:rsidP="007121CF">
      <w:pPr>
        <w:tabs>
          <w:tab w:val="left" w:pos="9355"/>
        </w:tabs>
        <w:ind w:firstLine="709"/>
        <w:jc w:val="both"/>
        <w:rPr>
          <w:u w:val="single"/>
        </w:rPr>
      </w:pPr>
      <w:r w:rsidRPr="00E87BBE">
        <w:t xml:space="preserve">5. ФИО (полностью) педагога с указанием регалий (при наличии), контактный телефон: </w:t>
      </w:r>
      <w:r w:rsidRPr="007121CF">
        <w:rPr>
          <w:u w:val="single"/>
        </w:rPr>
        <w:tab/>
      </w:r>
    </w:p>
    <w:p w14:paraId="693E167B" w14:textId="0DF14AB9" w:rsidR="007121CF" w:rsidRPr="00E87BBE" w:rsidRDefault="007121CF" w:rsidP="007121CF">
      <w:pPr>
        <w:tabs>
          <w:tab w:val="left" w:pos="9355"/>
        </w:tabs>
        <w:jc w:val="both"/>
      </w:pPr>
      <w:r>
        <w:rPr>
          <w:u w:val="single"/>
        </w:rPr>
        <w:tab/>
      </w:r>
    </w:p>
    <w:p w14:paraId="07B845B2" w14:textId="2FA18C2B" w:rsidR="007121CF" w:rsidRPr="00E87BBE" w:rsidRDefault="007121CF" w:rsidP="007121CF">
      <w:pPr>
        <w:tabs>
          <w:tab w:val="left" w:pos="9355"/>
        </w:tabs>
        <w:ind w:firstLine="709"/>
        <w:jc w:val="both"/>
      </w:pPr>
      <w:r w:rsidRPr="00E87BBE">
        <w:t>6. ФИО (полностью) концертмейстера</w:t>
      </w:r>
      <w:r w:rsidR="002908EA">
        <w:t xml:space="preserve"> </w:t>
      </w:r>
      <w:r w:rsidRPr="00E87BBE">
        <w:t xml:space="preserve">(ов) с указанием регалий (при наличии), </w:t>
      </w:r>
      <w:r w:rsidRPr="00E87BBE">
        <w:rPr>
          <w:b/>
        </w:rPr>
        <w:t>участвующих в конкурсном выступлении:</w:t>
      </w:r>
      <w:r w:rsidRPr="00E87BBE">
        <w:t xml:space="preserve"> </w:t>
      </w:r>
      <w:r w:rsidRPr="007121CF">
        <w:rPr>
          <w:u w:val="single"/>
        </w:rPr>
        <w:tab/>
      </w:r>
    </w:p>
    <w:p w14:paraId="65594E18" w14:textId="470DF3B0" w:rsidR="007121CF" w:rsidRPr="007121CF" w:rsidRDefault="007121CF" w:rsidP="007121CF">
      <w:pPr>
        <w:tabs>
          <w:tab w:val="left" w:pos="9355"/>
        </w:tabs>
        <w:suppressAutoHyphens/>
        <w:jc w:val="both"/>
        <w:rPr>
          <w:bCs/>
          <w:u w:val="single"/>
        </w:rPr>
      </w:pPr>
      <w:r w:rsidRPr="007121CF">
        <w:rPr>
          <w:bCs/>
          <w:u w:val="single"/>
        </w:rPr>
        <w:tab/>
      </w:r>
    </w:p>
    <w:p w14:paraId="4D1CF28C" w14:textId="4A5C92FD" w:rsidR="007121CF" w:rsidRDefault="00CC4188" w:rsidP="007121CF">
      <w:pPr>
        <w:tabs>
          <w:tab w:val="left" w:pos="9180"/>
        </w:tabs>
        <w:suppressAutoHyphens/>
        <w:jc w:val="both"/>
        <w:rPr>
          <w:bCs/>
        </w:rPr>
      </w:pPr>
      <w:r>
        <w:rPr>
          <w:bCs/>
        </w:rPr>
        <w:t xml:space="preserve">            7. А</w:t>
      </w:r>
      <w:r w:rsidR="00B42CE5">
        <w:rPr>
          <w:bCs/>
        </w:rPr>
        <w:t>ктивн</w:t>
      </w:r>
      <w:r>
        <w:rPr>
          <w:bCs/>
        </w:rPr>
        <w:t>ая</w:t>
      </w:r>
      <w:r w:rsidR="00B42CE5">
        <w:rPr>
          <w:bCs/>
        </w:rPr>
        <w:t xml:space="preserve"> ссылк</w:t>
      </w:r>
      <w:r>
        <w:rPr>
          <w:bCs/>
        </w:rPr>
        <w:t xml:space="preserve">а на видеозапись:  </w:t>
      </w:r>
      <w:r w:rsidR="00082DDE">
        <w:rPr>
          <w:bCs/>
        </w:rPr>
        <w:t>_________________</w:t>
      </w:r>
      <w:r>
        <w:rPr>
          <w:bCs/>
        </w:rPr>
        <w:t>_______________________</w:t>
      </w:r>
    </w:p>
    <w:p w14:paraId="047910B1" w14:textId="77777777" w:rsidR="00B42CE5" w:rsidRPr="007121CF" w:rsidRDefault="00B42CE5" w:rsidP="007121CF">
      <w:pPr>
        <w:tabs>
          <w:tab w:val="left" w:pos="9180"/>
        </w:tabs>
        <w:suppressAutoHyphens/>
        <w:jc w:val="both"/>
        <w:rPr>
          <w:bCs/>
        </w:rPr>
      </w:pPr>
    </w:p>
    <w:p w14:paraId="2E15DEE3" w14:textId="77777777" w:rsidR="007121CF" w:rsidRPr="00E87BBE" w:rsidRDefault="007121CF" w:rsidP="007121CF">
      <w:pPr>
        <w:tabs>
          <w:tab w:val="left" w:pos="9180"/>
        </w:tabs>
        <w:suppressAutoHyphens/>
        <w:jc w:val="center"/>
        <w:rPr>
          <w:b/>
        </w:rPr>
      </w:pPr>
      <w:r w:rsidRPr="00E87BBE">
        <w:rPr>
          <w:b/>
        </w:rPr>
        <w:t>ПРОГРАММА</w:t>
      </w:r>
    </w:p>
    <w:p w14:paraId="18148116" w14:textId="22C1939A" w:rsidR="007121CF" w:rsidRPr="00E87BBE" w:rsidRDefault="007121CF" w:rsidP="007121CF">
      <w:pPr>
        <w:jc w:val="both"/>
      </w:pPr>
      <w:r w:rsidRPr="00E87BBE">
        <w:t>(конкурсная программа с точным указанием названий исполняемых произведений, авторов музыки и текста,</w:t>
      </w:r>
      <w:r w:rsidRPr="00E87BBE">
        <w:rPr>
          <w:b/>
        </w:rPr>
        <w:t xml:space="preserve"> </w:t>
      </w:r>
      <w:r w:rsidRPr="00E87BBE">
        <w:t>хронометраж исполняемой программы)</w:t>
      </w:r>
      <w:r>
        <w:t>:</w:t>
      </w:r>
    </w:p>
    <w:p w14:paraId="65A8DB91" w14:textId="331762A6" w:rsidR="007121CF" w:rsidRDefault="007121CF" w:rsidP="007121CF">
      <w:pPr>
        <w:tabs>
          <w:tab w:val="left" w:pos="9355"/>
        </w:tabs>
        <w:ind w:firstLine="709"/>
        <w:jc w:val="both"/>
        <w:rPr>
          <w:bCs/>
          <w:u w:val="single"/>
        </w:rPr>
      </w:pPr>
      <w:r w:rsidRPr="007121CF">
        <w:rPr>
          <w:bCs/>
        </w:rPr>
        <w:t>1. </w:t>
      </w:r>
      <w:r w:rsidRPr="007121CF">
        <w:rPr>
          <w:bCs/>
          <w:u w:val="single"/>
        </w:rPr>
        <w:tab/>
      </w:r>
    </w:p>
    <w:p w14:paraId="23305B57" w14:textId="5814A754" w:rsidR="007121CF" w:rsidRPr="007121CF" w:rsidRDefault="007121CF" w:rsidP="007121CF">
      <w:pPr>
        <w:tabs>
          <w:tab w:val="left" w:pos="9355"/>
        </w:tabs>
        <w:ind w:firstLine="709"/>
        <w:jc w:val="both"/>
        <w:rPr>
          <w:bCs/>
        </w:rPr>
      </w:pPr>
      <w:r w:rsidRPr="007121CF">
        <w:rPr>
          <w:bCs/>
        </w:rPr>
        <w:t>2. </w:t>
      </w:r>
      <w:r w:rsidRPr="007121CF">
        <w:rPr>
          <w:bCs/>
          <w:u w:val="single"/>
        </w:rPr>
        <w:tab/>
      </w:r>
    </w:p>
    <w:p w14:paraId="6E0B8782" w14:textId="77777777" w:rsidR="007121CF" w:rsidRPr="00E87BBE" w:rsidRDefault="007121CF" w:rsidP="007121CF">
      <w:pPr>
        <w:jc w:val="both"/>
      </w:pPr>
    </w:p>
    <w:p w14:paraId="4B5A7C3D" w14:textId="4948E001" w:rsidR="007121CF" w:rsidRDefault="007121CF" w:rsidP="007121CF">
      <w:pPr>
        <w:ind w:firstLine="709"/>
        <w:jc w:val="both"/>
      </w:pPr>
      <w:r w:rsidRPr="00E87BBE">
        <w:t>В соответствии с Федеральным законом Российской Федерации от 27.07.2006</w:t>
      </w:r>
      <w:r>
        <w:t xml:space="preserve"> г.</w:t>
      </w:r>
      <w:r w:rsidRPr="00E87BBE">
        <w:t xml:space="preserve"> </w:t>
      </w:r>
      <w:r w:rsidRPr="00E87BBE">
        <w:rPr>
          <w:rFonts w:eastAsia="Segoe UI Symbol"/>
        </w:rPr>
        <w:t>№</w:t>
      </w:r>
      <w:r w:rsidRPr="00E87BBE">
        <w:t> 152-ФЗ «О персональных данных» даем согласие на обработку персональных данных:</w:t>
      </w:r>
    </w:p>
    <w:p w14:paraId="0BC65544" w14:textId="77777777" w:rsidR="0077049E" w:rsidRPr="00E87BBE" w:rsidRDefault="0077049E" w:rsidP="0077049E">
      <w:pPr>
        <w:jc w:val="both"/>
      </w:pPr>
    </w:p>
    <w:p w14:paraId="695D0D4B" w14:textId="31EE6F4A" w:rsidR="007121CF" w:rsidRDefault="007121CF" w:rsidP="0077049E">
      <w:pPr>
        <w:ind w:firstLine="709"/>
        <w:jc w:val="both"/>
        <w:rPr>
          <w:i/>
        </w:rPr>
      </w:pPr>
      <w:r w:rsidRPr="00E87BBE">
        <w:t>____________</w:t>
      </w:r>
      <w:r w:rsidR="0077049E">
        <w:t xml:space="preserve"> </w:t>
      </w:r>
      <w:r>
        <w:t>/ </w:t>
      </w:r>
      <w:r w:rsidRPr="00E87BBE">
        <w:t>____________</w:t>
      </w:r>
      <w:r>
        <w:t> /</w:t>
      </w:r>
      <w:r w:rsidRPr="00E87BBE">
        <w:t xml:space="preserve"> </w:t>
      </w:r>
      <w:r w:rsidRPr="00E87BBE">
        <w:rPr>
          <w:i/>
        </w:rPr>
        <w:t xml:space="preserve">(подпись </w:t>
      </w:r>
      <w:r>
        <w:rPr>
          <w:i/>
        </w:rPr>
        <w:t xml:space="preserve">и расшифровка </w:t>
      </w:r>
      <w:r w:rsidRPr="00E87BBE">
        <w:rPr>
          <w:i/>
        </w:rPr>
        <w:t>участника/законного представителя)</w:t>
      </w:r>
    </w:p>
    <w:p w14:paraId="2330417A" w14:textId="77777777" w:rsidR="0077049E" w:rsidRDefault="0077049E" w:rsidP="0077049E">
      <w:pPr>
        <w:jc w:val="both"/>
        <w:rPr>
          <w:i/>
        </w:rPr>
      </w:pPr>
    </w:p>
    <w:p w14:paraId="31D3EDFC" w14:textId="5590B021" w:rsidR="007121CF" w:rsidRDefault="0077049E" w:rsidP="007121CF">
      <w:pPr>
        <w:ind w:firstLine="709"/>
        <w:jc w:val="both"/>
        <w:rPr>
          <w:i/>
        </w:rPr>
      </w:pPr>
      <w:r w:rsidRPr="00E87BBE">
        <w:t>____________</w:t>
      </w:r>
      <w:r>
        <w:t xml:space="preserve"> / </w:t>
      </w:r>
      <w:r w:rsidRPr="00E87BBE">
        <w:t>____________</w:t>
      </w:r>
      <w:r>
        <w:t> /</w:t>
      </w:r>
      <w:r w:rsidRPr="00E87BBE">
        <w:t xml:space="preserve"> </w:t>
      </w:r>
      <w:r w:rsidR="007121CF" w:rsidRPr="00E87BBE">
        <w:rPr>
          <w:i/>
        </w:rPr>
        <w:t>(подпись</w:t>
      </w:r>
      <w:r w:rsidR="007121CF">
        <w:rPr>
          <w:i/>
        </w:rPr>
        <w:t xml:space="preserve"> и расшифровка</w:t>
      </w:r>
      <w:r w:rsidR="007121CF" w:rsidRPr="00E87BBE">
        <w:rPr>
          <w:i/>
        </w:rPr>
        <w:t xml:space="preserve"> педагога)</w:t>
      </w:r>
    </w:p>
    <w:p w14:paraId="507FE568" w14:textId="77777777" w:rsidR="0077049E" w:rsidRPr="0077049E" w:rsidRDefault="0077049E" w:rsidP="0077049E">
      <w:pPr>
        <w:jc w:val="both"/>
        <w:rPr>
          <w:iCs/>
        </w:rPr>
      </w:pPr>
    </w:p>
    <w:p w14:paraId="2A5D9A11" w14:textId="2AC1CAAA" w:rsidR="007121CF" w:rsidRPr="00E87BBE" w:rsidRDefault="0077049E" w:rsidP="007121CF">
      <w:pPr>
        <w:ind w:firstLine="709"/>
        <w:jc w:val="both"/>
        <w:rPr>
          <w:i/>
        </w:rPr>
      </w:pPr>
      <w:r w:rsidRPr="00E87BBE">
        <w:t>____________</w:t>
      </w:r>
      <w:r>
        <w:t xml:space="preserve"> / </w:t>
      </w:r>
      <w:r w:rsidRPr="00E87BBE">
        <w:t>____________</w:t>
      </w:r>
      <w:r>
        <w:t> /</w:t>
      </w:r>
      <w:r w:rsidRPr="00E87BBE">
        <w:t xml:space="preserve"> </w:t>
      </w:r>
      <w:r w:rsidR="007121CF" w:rsidRPr="00E87BBE">
        <w:rPr>
          <w:i/>
        </w:rPr>
        <w:t>(подпись</w:t>
      </w:r>
      <w:r w:rsidR="007121CF" w:rsidRPr="007121CF">
        <w:rPr>
          <w:i/>
        </w:rPr>
        <w:t xml:space="preserve"> </w:t>
      </w:r>
      <w:r w:rsidR="007121CF">
        <w:rPr>
          <w:i/>
        </w:rPr>
        <w:t>и расшифровка</w:t>
      </w:r>
      <w:r w:rsidR="007121CF" w:rsidRPr="00E87BBE">
        <w:rPr>
          <w:i/>
        </w:rPr>
        <w:t xml:space="preserve"> концертмейстера)</w:t>
      </w:r>
    </w:p>
    <w:p w14:paraId="151051B5" w14:textId="77777777" w:rsidR="007121CF" w:rsidRDefault="007121CF" w:rsidP="007121CF">
      <w:pPr>
        <w:jc w:val="both"/>
      </w:pPr>
    </w:p>
    <w:p w14:paraId="63EC3685" w14:textId="35D65336" w:rsidR="007121CF" w:rsidRDefault="007121CF" w:rsidP="0077049E">
      <w:pPr>
        <w:ind w:firstLine="709"/>
        <w:jc w:val="both"/>
      </w:pPr>
      <w:r w:rsidRPr="00E87BBE">
        <w:t>С условиями конкурса ознакомлен и согласен:</w:t>
      </w:r>
    </w:p>
    <w:p w14:paraId="7A430ABE" w14:textId="77777777" w:rsidR="0077049E" w:rsidRPr="00E87BBE" w:rsidRDefault="0077049E" w:rsidP="007121CF">
      <w:pPr>
        <w:jc w:val="both"/>
      </w:pPr>
    </w:p>
    <w:p w14:paraId="77F47CEE" w14:textId="55245C64" w:rsidR="007121CF" w:rsidRPr="00E87BBE" w:rsidRDefault="0077049E" w:rsidP="0077049E">
      <w:pPr>
        <w:ind w:firstLine="709"/>
        <w:jc w:val="both"/>
        <w:rPr>
          <w:i/>
        </w:rPr>
      </w:pPr>
      <w:r w:rsidRPr="00E87BBE">
        <w:t>____________</w:t>
      </w:r>
      <w:r>
        <w:t xml:space="preserve"> / </w:t>
      </w:r>
      <w:r w:rsidRPr="00E87BBE">
        <w:t>____________</w:t>
      </w:r>
      <w:r>
        <w:t> /</w:t>
      </w:r>
      <w:r w:rsidRPr="00E87BBE">
        <w:t xml:space="preserve"> </w:t>
      </w:r>
      <w:r w:rsidR="007121CF" w:rsidRPr="00E87BBE">
        <w:rPr>
          <w:i/>
        </w:rPr>
        <w:t>(</w:t>
      </w:r>
      <w:r w:rsidRPr="00E87BBE">
        <w:rPr>
          <w:i/>
        </w:rPr>
        <w:t xml:space="preserve">подпись </w:t>
      </w:r>
      <w:r>
        <w:rPr>
          <w:i/>
        </w:rPr>
        <w:t>и расшифровка</w:t>
      </w:r>
      <w:r w:rsidR="007121CF" w:rsidRPr="00E87BBE">
        <w:rPr>
          <w:i/>
        </w:rPr>
        <w:t xml:space="preserve"> участника/законного представителя)</w:t>
      </w:r>
    </w:p>
    <w:p w14:paraId="0AAC127A" w14:textId="77777777" w:rsidR="0077049E" w:rsidRDefault="0077049E" w:rsidP="007121CF">
      <w:pPr>
        <w:jc w:val="both"/>
      </w:pPr>
    </w:p>
    <w:p w14:paraId="7969B6E3" w14:textId="1E3209CA" w:rsidR="007121CF" w:rsidRPr="00E87BBE" w:rsidRDefault="007121CF" w:rsidP="007121CF">
      <w:pPr>
        <w:jc w:val="both"/>
      </w:pPr>
      <w:r w:rsidRPr="00E87BBE">
        <w:t xml:space="preserve">Руководитель учреждения </w:t>
      </w:r>
      <w:r w:rsidR="0077049E">
        <w:tab/>
      </w:r>
      <w:r w:rsidR="0077049E">
        <w:tab/>
      </w:r>
      <w:r w:rsidR="0077049E">
        <w:tab/>
      </w:r>
      <w:r w:rsidRPr="00E87BBE">
        <w:t>__________________________</w:t>
      </w:r>
      <w:r w:rsidR="0077049E">
        <w:t xml:space="preserve"> / </w:t>
      </w:r>
      <w:r w:rsidRPr="00E87BBE">
        <w:t>_____________</w:t>
      </w:r>
      <w:r w:rsidR="0077049E">
        <w:t> /</w:t>
      </w:r>
    </w:p>
    <w:p w14:paraId="679A0930" w14:textId="2F132A59" w:rsidR="007121CF" w:rsidRDefault="007121CF" w:rsidP="0077049E">
      <w:pPr>
        <w:ind w:left="3540" w:firstLine="708"/>
        <w:jc w:val="both"/>
        <w:rPr>
          <w:i/>
        </w:rPr>
      </w:pPr>
      <w:r w:rsidRPr="00E87BBE">
        <w:rPr>
          <w:i/>
        </w:rPr>
        <w:t>(подпись, расшифровка подписи, печать, дата)</w:t>
      </w:r>
    </w:p>
    <w:p w14:paraId="4E80DF35" w14:textId="7D5E9B50" w:rsidR="000548C5" w:rsidRDefault="00A167A6" w:rsidP="0077049E">
      <w:pPr>
        <w:ind w:firstLine="709"/>
        <w:jc w:val="both"/>
      </w:pPr>
      <w:r>
        <w:rPr>
          <w:color w:val="000000" w:themeColor="text1"/>
          <w:lang w:val="en-US"/>
        </w:rPr>
        <w:t>P</w:t>
      </w:r>
      <w:r>
        <w:rPr>
          <w:color w:val="000000" w:themeColor="text1"/>
        </w:rPr>
        <w:t>.</w:t>
      </w:r>
      <w:r>
        <w:rPr>
          <w:color w:val="000000" w:themeColor="text1"/>
          <w:lang w:val="en-US"/>
        </w:rPr>
        <w:t>S</w:t>
      </w:r>
      <w:r>
        <w:rPr>
          <w:color w:val="000000" w:themeColor="text1"/>
        </w:rPr>
        <w:t>.: к</w:t>
      </w:r>
      <w:r w:rsidRPr="00A167A6">
        <w:rPr>
          <w:color w:val="000000" w:themeColor="text1"/>
        </w:rPr>
        <w:t xml:space="preserve"> заявке необходимо прикрепить документ (справку) с места учебы.</w:t>
      </w:r>
    </w:p>
    <w:p w14:paraId="41D7B715" w14:textId="77777777" w:rsidR="007121CF" w:rsidRPr="0077049E" w:rsidRDefault="007121CF" w:rsidP="0077049E">
      <w:pPr>
        <w:jc w:val="both"/>
      </w:pPr>
    </w:p>
    <w:sectPr w:rsidR="007121CF" w:rsidRPr="0077049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62D35" w14:textId="77777777" w:rsidR="005704A8" w:rsidRDefault="005704A8" w:rsidP="009A4FDE">
      <w:r>
        <w:separator/>
      </w:r>
    </w:p>
  </w:endnote>
  <w:endnote w:type="continuationSeparator" w:id="0">
    <w:p w14:paraId="0BB7D876" w14:textId="77777777" w:rsidR="005704A8" w:rsidRDefault="005704A8" w:rsidP="009A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231866"/>
      <w:docPartObj>
        <w:docPartGallery w:val="Page Numbers (Bottom of Page)"/>
        <w:docPartUnique/>
      </w:docPartObj>
    </w:sdtPr>
    <w:sdtEndPr/>
    <w:sdtContent>
      <w:p w14:paraId="1667F3F8" w14:textId="1B586BF6" w:rsidR="009A4FDE" w:rsidRDefault="009A4F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D08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30305" w14:textId="77777777" w:rsidR="005704A8" w:rsidRDefault="005704A8" w:rsidP="009A4FDE">
      <w:r>
        <w:separator/>
      </w:r>
    </w:p>
  </w:footnote>
  <w:footnote w:type="continuationSeparator" w:id="0">
    <w:p w14:paraId="3980AE63" w14:textId="77777777" w:rsidR="005704A8" w:rsidRDefault="005704A8" w:rsidP="009A4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A6F"/>
    <w:multiLevelType w:val="hybridMultilevel"/>
    <w:tmpl w:val="97E81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738E"/>
    <w:multiLevelType w:val="hybridMultilevel"/>
    <w:tmpl w:val="639A6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E000299"/>
    <w:multiLevelType w:val="hybridMultilevel"/>
    <w:tmpl w:val="3B9E64C6"/>
    <w:lvl w:ilvl="0" w:tplc="6788341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495532"/>
    <w:multiLevelType w:val="hybridMultilevel"/>
    <w:tmpl w:val="0A826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651D0F"/>
    <w:multiLevelType w:val="hybridMultilevel"/>
    <w:tmpl w:val="F768EF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8F1107C"/>
    <w:multiLevelType w:val="hybridMultilevel"/>
    <w:tmpl w:val="D0BC536C"/>
    <w:lvl w:ilvl="0" w:tplc="743CB33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7D5F0B01"/>
    <w:multiLevelType w:val="hybridMultilevel"/>
    <w:tmpl w:val="1FEAC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1C"/>
    <w:rsid w:val="0000370B"/>
    <w:rsid w:val="000548C5"/>
    <w:rsid w:val="00064B21"/>
    <w:rsid w:val="00075C78"/>
    <w:rsid w:val="00082DDE"/>
    <w:rsid w:val="000A220D"/>
    <w:rsid w:val="000A2921"/>
    <w:rsid w:val="000C5569"/>
    <w:rsid w:val="00137646"/>
    <w:rsid w:val="001539EF"/>
    <w:rsid w:val="001818AB"/>
    <w:rsid w:val="00247FC7"/>
    <w:rsid w:val="00256C00"/>
    <w:rsid w:val="00265CE9"/>
    <w:rsid w:val="002908EA"/>
    <w:rsid w:val="002E68D5"/>
    <w:rsid w:val="00345F62"/>
    <w:rsid w:val="003C4943"/>
    <w:rsid w:val="003D4F6D"/>
    <w:rsid w:val="003F4A42"/>
    <w:rsid w:val="00414676"/>
    <w:rsid w:val="0045512F"/>
    <w:rsid w:val="00496EAA"/>
    <w:rsid w:val="004A5139"/>
    <w:rsid w:val="004B491B"/>
    <w:rsid w:val="004C5B2B"/>
    <w:rsid w:val="004D631E"/>
    <w:rsid w:val="00513BEA"/>
    <w:rsid w:val="005704A8"/>
    <w:rsid w:val="005736B3"/>
    <w:rsid w:val="00580F8B"/>
    <w:rsid w:val="00591105"/>
    <w:rsid w:val="005B1D65"/>
    <w:rsid w:val="005B7C36"/>
    <w:rsid w:val="005C182B"/>
    <w:rsid w:val="00604DC1"/>
    <w:rsid w:val="006107C1"/>
    <w:rsid w:val="0068356F"/>
    <w:rsid w:val="00697DD9"/>
    <w:rsid w:val="006C2157"/>
    <w:rsid w:val="006E45DA"/>
    <w:rsid w:val="007121CF"/>
    <w:rsid w:val="007238E7"/>
    <w:rsid w:val="00737296"/>
    <w:rsid w:val="0077049E"/>
    <w:rsid w:val="007762C0"/>
    <w:rsid w:val="00785E6F"/>
    <w:rsid w:val="007F29E0"/>
    <w:rsid w:val="00831CC3"/>
    <w:rsid w:val="008D6AB4"/>
    <w:rsid w:val="008E5003"/>
    <w:rsid w:val="00952229"/>
    <w:rsid w:val="00995B11"/>
    <w:rsid w:val="009A4FDE"/>
    <w:rsid w:val="009D587C"/>
    <w:rsid w:val="00A167A6"/>
    <w:rsid w:val="00A26764"/>
    <w:rsid w:val="00A3230A"/>
    <w:rsid w:val="00AA0F99"/>
    <w:rsid w:val="00AE15FC"/>
    <w:rsid w:val="00B11CC2"/>
    <w:rsid w:val="00B22612"/>
    <w:rsid w:val="00B2501C"/>
    <w:rsid w:val="00B30E04"/>
    <w:rsid w:val="00B32BFA"/>
    <w:rsid w:val="00B35059"/>
    <w:rsid w:val="00B42CE5"/>
    <w:rsid w:val="00B54B93"/>
    <w:rsid w:val="00B56D64"/>
    <w:rsid w:val="00B613B2"/>
    <w:rsid w:val="00BA3D76"/>
    <w:rsid w:val="00BD107B"/>
    <w:rsid w:val="00BF2B47"/>
    <w:rsid w:val="00C11C86"/>
    <w:rsid w:val="00C157AC"/>
    <w:rsid w:val="00C55731"/>
    <w:rsid w:val="00C63B87"/>
    <w:rsid w:val="00C73642"/>
    <w:rsid w:val="00C806A7"/>
    <w:rsid w:val="00CC4188"/>
    <w:rsid w:val="00CF564D"/>
    <w:rsid w:val="00D047BC"/>
    <w:rsid w:val="00D04A18"/>
    <w:rsid w:val="00D07D12"/>
    <w:rsid w:val="00D32773"/>
    <w:rsid w:val="00D34FFC"/>
    <w:rsid w:val="00D43213"/>
    <w:rsid w:val="00D47A40"/>
    <w:rsid w:val="00D70374"/>
    <w:rsid w:val="00D95870"/>
    <w:rsid w:val="00D95A59"/>
    <w:rsid w:val="00DB396C"/>
    <w:rsid w:val="00DD4A1A"/>
    <w:rsid w:val="00E140F4"/>
    <w:rsid w:val="00E5011F"/>
    <w:rsid w:val="00E53960"/>
    <w:rsid w:val="00E66399"/>
    <w:rsid w:val="00E9091F"/>
    <w:rsid w:val="00F023DF"/>
    <w:rsid w:val="00F40D40"/>
    <w:rsid w:val="00F5109C"/>
    <w:rsid w:val="00F73D08"/>
    <w:rsid w:val="00FC4323"/>
    <w:rsid w:val="00FD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7425"/>
  <w15:docId w15:val="{9F5CDE44-3FF2-4FF9-A221-3D26D107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EAA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F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4F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4FDE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4F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4FDE"/>
    <w:rPr>
      <w:rFonts w:eastAsia="Times New Roman" w:cs="Times New Roman"/>
      <w:szCs w:val="24"/>
      <w:lang w:eastAsia="ru-RU"/>
    </w:rPr>
  </w:style>
  <w:style w:type="character" w:styleId="a8">
    <w:name w:val="Hyperlink"/>
    <w:rsid w:val="00C73642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73642"/>
    <w:rPr>
      <w:color w:val="954F72" w:themeColor="followedHyperlink"/>
      <w:u w:val="single"/>
    </w:rPr>
  </w:style>
  <w:style w:type="paragraph" w:customStyle="1" w:styleId="Default">
    <w:name w:val="Default"/>
    <w:rsid w:val="00D04A18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2E68D5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2E68D5"/>
    <w:rPr>
      <w:rFonts w:eastAsia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C5573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5573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55731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573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5731"/>
    <w:rPr>
      <w:rFonts w:eastAsia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4321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32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k.tsu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ik.ts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hor@mail.ts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ik.ts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hor@mail.ts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86FE7-2430-4068-BCE5-0BD19900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Давыдов</dc:creator>
  <cp:keywords/>
  <dc:description/>
  <cp:lastModifiedBy>User</cp:lastModifiedBy>
  <cp:revision>23</cp:revision>
  <cp:lastPrinted>2024-10-30T03:54:00Z</cp:lastPrinted>
  <dcterms:created xsi:type="dcterms:W3CDTF">2024-08-12T03:10:00Z</dcterms:created>
  <dcterms:modified xsi:type="dcterms:W3CDTF">2024-11-06T09:38:00Z</dcterms:modified>
</cp:coreProperties>
</file>